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5C" w:rsidRDefault="00F8065C" w:rsidP="00F8065C">
      <w:pPr>
        <w:jc w:val="center"/>
        <w:rPr>
          <w:b/>
          <w:bCs/>
          <w:sz w:val="28"/>
          <w:szCs w:val="28"/>
        </w:rPr>
      </w:pPr>
      <w:bookmarkStart w:id="0" w:name="bookmark0"/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  <w:lang w:val="ru-RU"/>
        </w:rPr>
      </w:pPr>
    </w:p>
    <w:p w:rsidR="00DB3E78" w:rsidRPr="00DB3E78" w:rsidRDefault="00DB3E78" w:rsidP="00F8065C">
      <w:pPr>
        <w:jc w:val="center"/>
        <w:rPr>
          <w:b/>
          <w:bCs/>
          <w:sz w:val="28"/>
          <w:szCs w:val="28"/>
          <w:lang w:val="ru-RU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  <w:lang w:val="ru-RU"/>
        </w:rPr>
      </w:pPr>
    </w:p>
    <w:p w:rsidR="001D339C" w:rsidRDefault="001D339C" w:rsidP="00F8065C">
      <w:pPr>
        <w:jc w:val="center"/>
        <w:rPr>
          <w:b/>
          <w:bCs/>
          <w:sz w:val="28"/>
          <w:szCs w:val="28"/>
          <w:lang w:val="ru-RU"/>
        </w:rPr>
      </w:pPr>
    </w:p>
    <w:p w:rsidR="000D578D" w:rsidRPr="000D578D" w:rsidRDefault="000D578D" w:rsidP="00F8065C">
      <w:pPr>
        <w:jc w:val="center"/>
        <w:rPr>
          <w:b/>
          <w:bCs/>
          <w:sz w:val="28"/>
          <w:szCs w:val="28"/>
          <w:lang w:val="ru-RU"/>
        </w:rPr>
      </w:pPr>
    </w:p>
    <w:p w:rsidR="00F8065C" w:rsidRPr="0065339A" w:rsidRDefault="00F8065C" w:rsidP="00F8065C">
      <w:pPr>
        <w:jc w:val="center"/>
        <w:rPr>
          <w:b/>
          <w:bCs/>
          <w:sz w:val="16"/>
          <w:szCs w:val="16"/>
        </w:rPr>
      </w:pPr>
    </w:p>
    <w:p w:rsidR="00F8065C" w:rsidRPr="00B76DB7" w:rsidRDefault="00F8065C" w:rsidP="00F30B95">
      <w:pPr>
        <w:tabs>
          <w:tab w:val="left" w:pos="2835"/>
          <w:tab w:val="left" w:pos="3119"/>
        </w:tabs>
        <w:jc w:val="center"/>
        <w:rPr>
          <w:b/>
          <w:bCs/>
          <w:sz w:val="28"/>
          <w:szCs w:val="28"/>
        </w:rPr>
      </w:pPr>
      <w:r w:rsidRPr="00B76DB7">
        <w:rPr>
          <w:b/>
          <w:bCs/>
          <w:sz w:val="28"/>
          <w:szCs w:val="28"/>
        </w:rPr>
        <w:t>ПОСТАНОВЛЕНИЕ</w:t>
      </w:r>
    </w:p>
    <w:p w:rsidR="00F8065C" w:rsidRPr="00B76DB7" w:rsidRDefault="00F8065C" w:rsidP="00F8065C">
      <w:pPr>
        <w:rPr>
          <w:sz w:val="28"/>
          <w:szCs w:val="28"/>
        </w:rPr>
      </w:pPr>
    </w:p>
    <w:p w:rsidR="00F8065C" w:rsidRPr="008F530D" w:rsidRDefault="00F8065C" w:rsidP="00F8065C">
      <w:pPr>
        <w:rPr>
          <w:sz w:val="28"/>
          <w:szCs w:val="28"/>
          <w:lang w:val="ru-RU"/>
        </w:rPr>
      </w:pPr>
      <w:r w:rsidRPr="00B76DB7">
        <w:rPr>
          <w:sz w:val="28"/>
          <w:szCs w:val="28"/>
        </w:rPr>
        <w:t>«</w:t>
      </w:r>
      <w:r w:rsidR="008F530D">
        <w:rPr>
          <w:sz w:val="28"/>
          <w:szCs w:val="28"/>
          <w:lang w:val="ru-RU"/>
        </w:rPr>
        <w:t>28</w:t>
      </w:r>
      <w:r w:rsidRPr="00B76DB7">
        <w:rPr>
          <w:sz w:val="28"/>
          <w:szCs w:val="28"/>
        </w:rPr>
        <w:t>»</w:t>
      </w:r>
      <w:r w:rsidR="008F530D">
        <w:rPr>
          <w:sz w:val="28"/>
          <w:szCs w:val="28"/>
          <w:lang w:val="ru-RU"/>
        </w:rPr>
        <w:t xml:space="preserve">  апреля</w:t>
      </w:r>
      <w:r w:rsidRPr="00B76DB7">
        <w:rPr>
          <w:sz w:val="28"/>
          <w:szCs w:val="28"/>
        </w:rPr>
        <w:t xml:space="preserve">  201</w:t>
      </w:r>
      <w:r w:rsidR="00A74E41">
        <w:rPr>
          <w:sz w:val="28"/>
          <w:szCs w:val="28"/>
          <w:lang w:val="ru-RU"/>
        </w:rPr>
        <w:t>4</w:t>
      </w:r>
      <w:r w:rsidRPr="00B76DB7">
        <w:rPr>
          <w:sz w:val="28"/>
          <w:szCs w:val="28"/>
        </w:rPr>
        <w:t xml:space="preserve"> года</w:t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="00F36217">
        <w:rPr>
          <w:sz w:val="28"/>
          <w:szCs w:val="28"/>
          <w:lang w:val="ru-RU"/>
        </w:rPr>
        <w:tab/>
        <w:t xml:space="preserve">    </w:t>
      </w:r>
      <w:r w:rsidRPr="00B76DB7">
        <w:rPr>
          <w:sz w:val="28"/>
          <w:szCs w:val="28"/>
        </w:rPr>
        <w:t>№</w:t>
      </w:r>
      <w:r w:rsidR="008F530D">
        <w:rPr>
          <w:sz w:val="28"/>
          <w:szCs w:val="28"/>
          <w:lang w:val="ru-RU"/>
        </w:rPr>
        <w:t xml:space="preserve"> 494</w:t>
      </w:r>
      <w:bookmarkStart w:id="1" w:name="_GoBack"/>
      <w:bookmarkEnd w:id="1"/>
    </w:p>
    <w:p w:rsidR="00F8065C" w:rsidRPr="00B76DB7" w:rsidRDefault="00F8065C" w:rsidP="00F8065C">
      <w:pPr>
        <w:jc w:val="center"/>
        <w:rPr>
          <w:sz w:val="28"/>
          <w:szCs w:val="28"/>
        </w:rPr>
      </w:pPr>
      <w:r w:rsidRPr="00B76DB7">
        <w:rPr>
          <w:sz w:val="28"/>
          <w:szCs w:val="28"/>
        </w:rPr>
        <w:t>г. Тверь</w:t>
      </w:r>
    </w:p>
    <w:p w:rsidR="00F8065C" w:rsidRPr="00B76DB7" w:rsidRDefault="00F8065C" w:rsidP="00F8065C">
      <w:pPr>
        <w:jc w:val="center"/>
        <w:rPr>
          <w:sz w:val="28"/>
          <w:szCs w:val="28"/>
        </w:rPr>
      </w:pPr>
    </w:p>
    <w:p w:rsidR="001414B5" w:rsidRDefault="001414B5" w:rsidP="001414B5">
      <w:pPr>
        <w:ind w:firstLine="708"/>
        <w:jc w:val="center"/>
        <w:rPr>
          <w:rFonts w:eastAsiaTheme="minorHAnsi"/>
          <w:b/>
          <w:color w:val="auto"/>
          <w:sz w:val="28"/>
          <w:szCs w:val="28"/>
          <w:lang w:val="ru-RU" w:eastAsia="en-US"/>
        </w:rPr>
      </w:pPr>
      <w:r w:rsidRPr="001414B5">
        <w:rPr>
          <w:rFonts w:eastAsiaTheme="minorHAnsi"/>
          <w:b/>
          <w:color w:val="auto"/>
          <w:sz w:val="28"/>
          <w:szCs w:val="28"/>
          <w:lang w:val="ru-RU" w:eastAsia="en-US"/>
        </w:rPr>
        <w:t xml:space="preserve">Об утверждении </w:t>
      </w:r>
      <w:proofErr w:type="gramStart"/>
      <w:r w:rsidRPr="001414B5">
        <w:rPr>
          <w:rFonts w:eastAsiaTheme="minorHAnsi"/>
          <w:b/>
          <w:color w:val="auto"/>
          <w:sz w:val="28"/>
          <w:szCs w:val="28"/>
          <w:lang w:val="ru-RU" w:eastAsia="en-US"/>
        </w:rPr>
        <w:t xml:space="preserve">показателей экономической эффективности деятельности муниципальных унитарных предприятий города </w:t>
      </w:r>
      <w:r>
        <w:rPr>
          <w:rFonts w:eastAsiaTheme="minorHAnsi"/>
          <w:b/>
          <w:color w:val="auto"/>
          <w:sz w:val="28"/>
          <w:szCs w:val="28"/>
          <w:lang w:val="ru-RU" w:eastAsia="en-US"/>
        </w:rPr>
        <w:t>Т</w:t>
      </w:r>
      <w:r w:rsidRPr="001414B5">
        <w:rPr>
          <w:rFonts w:eastAsiaTheme="minorHAnsi"/>
          <w:b/>
          <w:color w:val="auto"/>
          <w:sz w:val="28"/>
          <w:szCs w:val="28"/>
          <w:lang w:val="ru-RU" w:eastAsia="en-US"/>
        </w:rPr>
        <w:t>вери</w:t>
      </w:r>
      <w:proofErr w:type="gramEnd"/>
      <w:r w:rsidRPr="001414B5">
        <w:rPr>
          <w:rFonts w:eastAsiaTheme="minorHAnsi"/>
          <w:b/>
          <w:color w:val="auto"/>
          <w:sz w:val="28"/>
          <w:szCs w:val="28"/>
          <w:lang w:val="ru-RU" w:eastAsia="en-US"/>
        </w:rPr>
        <w:t xml:space="preserve"> </w:t>
      </w:r>
    </w:p>
    <w:p w:rsidR="00F8065C" w:rsidRPr="001414B5" w:rsidRDefault="001414B5" w:rsidP="001414B5">
      <w:pPr>
        <w:ind w:firstLine="708"/>
        <w:jc w:val="center"/>
        <w:rPr>
          <w:b/>
          <w:sz w:val="28"/>
          <w:szCs w:val="28"/>
          <w:lang w:val="ru-RU"/>
        </w:rPr>
      </w:pPr>
      <w:r>
        <w:rPr>
          <w:rFonts w:eastAsiaTheme="minorHAnsi"/>
          <w:b/>
          <w:color w:val="auto"/>
          <w:sz w:val="28"/>
          <w:szCs w:val="28"/>
          <w:lang w:val="ru-RU" w:eastAsia="en-US"/>
        </w:rPr>
        <w:t>на 2014</w:t>
      </w:r>
      <w:r w:rsidRPr="001414B5">
        <w:rPr>
          <w:rFonts w:eastAsiaTheme="minorHAnsi"/>
          <w:b/>
          <w:color w:val="auto"/>
          <w:sz w:val="28"/>
          <w:szCs w:val="28"/>
          <w:lang w:val="ru-RU" w:eastAsia="en-US"/>
        </w:rPr>
        <w:t xml:space="preserve"> год и контроля их выполнения</w:t>
      </w:r>
    </w:p>
    <w:p w:rsidR="00D009ED" w:rsidRDefault="00D009ED" w:rsidP="00F8065C">
      <w:pPr>
        <w:ind w:firstLine="708"/>
        <w:jc w:val="both"/>
        <w:rPr>
          <w:sz w:val="28"/>
          <w:szCs w:val="28"/>
          <w:lang w:val="ru-RU"/>
        </w:rPr>
      </w:pPr>
    </w:p>
    <w:p w:rsidR="00BD4D7C" w:rsidRPr="00D009ED" w:rsidRDefault="00BD4D7C" w:rsidP="00F8065C">
      <w:pPr>
        <w:ind w:firstLine="708"/>
        <w:jc w:val="both"/>
        <w:rPr>
          <w:sz w:val="28"/>
          <w:szCs w:val="28"/>
          <w:lang w:val="ru-RU"/>
        </w:rPr>
      </w:pPr>
    </w:p>
    <w:p w:rsidR="00BD4D7C" w:rsidRDefault="00BD4D7C" w:rsidP="001D339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В соответствии с </w:t>
      </w:r>
      <w:hyperlink r:id="rId7" w:history="1">
        <w:r w:rsidRPr="00BD4D7C">
          <w:rPr>
            <w:rFonts w:eastAsiaTheme="minorHAnsi"/>
            <w:color w:val="auto"/>
            <w:sz w:val="28"/>
            <w:szCs w:val="28"/>
            <w:lang w:val="ru-RU" w:eastAsia="en-US"/>
          </w:rPr>
          <w:t>пунктом 12 части 1 статьи 20</w:t>
        </w:r>
      </w:hyperlink>
      <w:r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 Федерального закона от 14.11.2002 </w:t>
      </w:r>
      <w:r>
        <w:rPr>
          <w:rFonts w:eastAsiaTheme="minorHAnsi"/>
          <w:color w:val="auto"/>
          <w:sz w:val="28"/>
          <w:szCs w:val="28"/>
          <w:lang w:val="ru-RU" w:eastAsia="en-US"/>
        </w:rPr>
        <w:t>№</w:t>
      </w:r>
      <w:r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 161-ФЗ </w:t>
      </w:r>
      <w:r>
        <w:rPr>
          <w:rFonts w:eastAsiaTheme="minorHAnsi"/>
          <w:color w:val="auto"/>
          <w:sz w:val="28"/>
          <w:szCs w:val="28"/>
          <w:lang w:val="ru-RU" w:eastAsia="en-US"/>
        </w:rPr>
        <w:t>«</w:t>
      </w:r>
      <w:r w:rsidRPr="00BD4D7C">
        <w:rPr>
          <w:rFonts w:eastAsiaTheme="minorHAnsi"/>
          <w:color w:val="auto"/>
          <w:sz w:val="28"/>
          <w:szCs w:val="28"/>
          <w:lang w:val="ru-RU" w:eastAsia="en-US"/>
        </w:rPr>
        <w:t>О государственных и муниципальных унитарных предприятиях</w:t>
      </w:r>
      <w:r>
        <w:rPr>
          <w:rFonts w:eastAsiaTheme="minorHAnsi"/>
          <w:color w:val="auto"/>
          <w:sz w:val="28"/>
          <w:szCs w:val="28"/>
          <w:lang w:val="ru-RU" w:eastAsia="en-US"/>
        </w:rPr>
        <w:t>»</w:t>
      </w:r>
      <w:r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, </w:t>
      </w:r>
      <w:hyperlink r:id="rId8" w:history="1">
        <w:r w:rsidRPr="00BD4D7C">
          <w:rPr>
            <w:rFonts w:eastAsiaTheme="minorHAnsi"/>
            <w:color w:val="auto"/>
            <w:sz w:val="28"/>
            <w:szCs w:val="28"/>
            <w:lang w:val="ru-RU" w:eastAsia="en-US"/>
          </w:rPr>
          <w:t>решением</w:t>
        </w:r>
      </w:hyperlink>
      <w:r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 Тверской городской Думы от 24.01.2001 </w:t>
      </w:r>
      <w:r>
        <w:rPr>
          <w:rFonts w:eastAsiaTheme="minorHAnsi"/>
          <w:color w:val="auto"/>
          <w:sz w:val="28"/>
          <w:szCs w:val="28"/>
          <w:lang w:val="ru-RU" w:eastAsia="en-US"/>
        </w:rPr>
        <w:t>№</w:t>
      </w:r>
      <w:r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 7 </w:t>
      </w:r>
      <w:r>
        <w:rPr>
          <w:rFonts w:eastAsiaTheme="minorHAnsi"/>
          <w:color w:val="auto"/>
          <w:sz w:val="28"/>
          <w:szCs w:val="28"/>
          <w:lang w:val="ru-RU" w:eastAsia="en-US"/>
        </w:rPr>
        <w:t>«</w:t>
      </w:r>
      <w:r w:rsidRPr="00BD4D7C">
        <w:rPr>
          <w:rFonts w:eastAsiaTheme="minorHAnsi"/>
          <w:color w:val="auto"/>
          <w:sz w:val="28"/>
          <w:szCs w:val="28"/>
          <w:lang w:val="ru-RU" w:eastAsia="en-US"/>
        </w:rPr>
        <w:t>Об утверждении Положения о порядке владения, пользования и распоряжения имуществом города Твери</w:t>
      </w:r>
      <w:r>
        <w:rPr>
          <w:rFonts w:eastAsiaTheme="minorHAnsi"/>
          <w:color w:val="auto"/>
          <w:sz w:val="28"/>
          <w:szCs w:val="28"/>
          <w:lang w:val="ru-RU" w:eastAsia="en-US"/>
        </w:rPr>
        <w:t>»</w:t>
      </w:r>
      <w:r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, руководствуясь </w:t>
      </w:r>
      <w:hyperlink r:id="rId9" w:history="1">
        <w:r w:rsidRPr="00BD4D7C">
          <w:rPr>
            <w:rFonts w:eastAsiaTheme="minorHAnsi"/>
            <w:color w:val="auto"/>
            <w:sz w:val="28"/>
            <w:szCs w:val="28"/>
            <w:lang w:val="ru-RU" w:eastAsia="en-US"/>
          </w:rPr>
          <w:t>статьей 44</w:t>
        </w:r>
      </w:hyperlink>
      <w:r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 Устава города Твери, </w:t>
      </w:r>
    </w:p>
    <w:p w:rsidR="00BD4D7C" w:rsidRDefault="00BD4D7C" w:rsidP="00BD4D7C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</w:p>
    <w:p w:rsidR="00BD4D7C" w:rsidRDefault="00BD4D7C" w:rsidP="00BD4D7C">
      <w:pPr>
        <w:autoSpaceDE w:val="0"/>
        <w:autoSpaceDN w:val="0"/>
        <w:adjustRightInd w:val="0"/>
        <w:jc w:val="center"/>
        <w:rPr>
          <w:rFonts w:eastAsiaTheme="minorHAnsi"/>
          <w:color w:val="auto"/>
          <w:sz w:val="28"/>
          <w:szCs w:val="28"/>
          <w:lang w:val="ru-RU" w:eastAsia="en-US"/>
        </w:rPr>
      </w:pPr>
      <w:proofErr w:type="gramStart"/>
      <w:r>
        <w:rPr>
          <w:rFonts w:eastAsiaTheme="minorHAnsi"/>
          <w:color w:val="auto"/>
          <w:sz w:val="28"/>
          <w:szCs w:val="28"/>
          <w:lang w:val="ru-RU" w:eastAsia="en-US"/>
        </w:rPr>
        <w:t>П</w:t>
      </w:r>
      <w:proofErr w:type="gramEnd"/>
      <w:r>
        <w:rPr>
          <w:rFonts w:eastAsiaTheme="minorHAnsi"/>
          <w:color w:val="auto"/>
          <w:sz w:val="28"/>
          <w:szCs w:val="28"/>
          <w:lang w:val="ru-RU" w:eastAsia="en-US"/>
        </w:rPr>
        <w:t xml:space="preserve"> О С Т А Н О В Л Я Ю:</w:t>
      </w:r>
    </w:p>
    <w:p w:rsidR="00BD4D7C" w:rsidRPr="00BD4D7C" w:rsidRDefault="00BD4D7C" w:rsidP="00BD4D7C">
      <w:pPr>
        <w:autoSpaceDE w:val="0"/>
        <w:autoSpaceDN w:val="0"/>
        <w:adjustRightInd w:val="0"/>
        <w:jc w:val="center"/>
        <w:rPr>
          <w:rFonts w:eastAsiaTheme="minorHAnsi"/>
          <w:color w:val="auto"/>
          <w:sz w:val="28"/>
          <w:szCs w:val="28"/>
          <w:lang w:val="ru-RU" w:eastAsia="en-US"/>
        </w:rPr>
      </w:pPr>
    </w:p>
    <w:p w:rsidR="00BD4D7C" w:rsidRPr="00BD4D7C" w:rsidRDefault="00BD4D7C" w:rsidP="001D339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1. Утвердить </w:t>
      </w:r>
      <w:hyperlink r:id="rId10" w:history="1">
        <w:r w:rsidRPr="00BD4D7C">
          <w:rPr>
            <w:rFonts w:eastAsiaTheme="minorHAnsi"/>
            <w:color w:val="auto"/>
            <w:sz w:val="28"/>
            <w:szCs w:val="28"/>
            <w:lang w:val="ru-RU" w:eastAsia="en-US"/>
          </w:rPr>
          <w:t>показатели</w:t>
        </w:r>
      </w:hyperlink>
      <w:r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 экономической </w:t>
      </w:r>
      <w:proofErr w:type="gramStart"/>
      <w:r w:rsidRPr="00BD4D7C">
        <w:rPr>
          <w:rFonts w:eastAsiaTheme="minorHAnsi"/>
          <w:color w:val="auto"/>
          <w:sz w:val="28"/>
          <w:szCs w:val="28"/>
          <w:lang w:val="ru-RU" w:eastAsia="en-US"/>
        </w:rPr>
        <w:t>эффективности деятельности муниципальных унитарных предприятий города Твери</w:t>
      </w:r>
      <w:proofErr w:type="gramEnd"/>
      <w:r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 на 201</w:t>
      </w:r>
      <w:r>
        <w:rPr>
          <w:rFonts w:eastAsiaTheme="minorHAnsi"/>
          <w:color w:val="auto"/>
          <w:sz w:val="28"/>
          <w:szCs w:val="28"/>
          <w:lang w:val="ru-RU" w:eastAsia="en-US"/>
        </w:rPr>
        <w:t>4</w:t>
      </w:r>
      <w:r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 год согласно приложению к настоящему </w:t>
      </w:r>
      <w:r>
        <w:rPr>
          <w:rFonts w:eastAsiaTheme="minorHAnsi"/>
          <w:color w:val="auto"/>
          <w:sz w:val="28"/>
          <w:szCs w:val="28"/>
          <w:lang w:val="ru-RU" w:eastAsia="en-US"/>
        </w:rPr>
        <w:t>п</w:t>
      </w:r>
      <w:r w:rsidRPr="00BD4D7C">
        <w:rPr>
          <w:rFonts w:eastAsiaTheme="minorHAnsi"/>
          <w:color w:val="auto"/>
          <w:sz w:val="28"/>
          <w:szCs w:val="28"/>
          <w:lang w:val="ru-RU" w:eastAsia="en-US"/>
        </w:rPr>
        <w:t>остановлению.</w:t>
      </w:r>
    </w:p>
    <w:p w:rsidR="00BD4D7C" w:rsidRPr="00BD4D7C" w:rsidRDefault="001D339C" w:rsidP="001D339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>
        <w:rPr>
          <w:rFonts w:eastAsiaTheme="minorHAnsi"/>
          <w:color w:val="auto"/>
          <w:sz w:val="28"/>
          <w:szCs w:val="28"/>
          <w:lang w:val="ru-RU" w:eastAsia="en-US"/>
        </w:rPr>
        <w:t>2</w:t>
      </w:r>
      <w:r w:rsidR="00BD4D7C"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. Контроль </w:t>
      </w:r>
      <w:proofErr w:type="gramStart"/>
      <w:r w:rsidR="00BD4D7C" w:rsidRPr="00BD4D7C">
        <w:rPr>
          <w:rFonts w:eastAsiaTheme="minorHAnsi"/>
          <w:color w:val="auto"/>
          <w:sz w:val="28"/>
          <w:szCs w:val="28"/>
          <w:lang w:val="ru-RU" w:eastAsia="en-US"/>
        </w:rPr>
        <w:t>выполнения показателей экономической эффективности деятельности муниципальных унитарных предприятий города Твери</w:t>
      </w:r>
      <w:proofErr w:type="gramEnd"/>
      <w:r w:rsidR="00BD4D7C"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 осуществляется в рамках работы комиссии по определению эффективности деятельности муниципальных унитарных предприятий города Твери.</w:t>
      </w:r>
    </w:p>
    <w:p w:rsidR="00BD4D7C" w:rsidRPr="00BD4D7C" w:rsidRDefault="001D339C" w:rsidP="001D339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>
        <w:rPr>
          <w:rFonts w:eastAsiaTheme="minorHAnsi"/>
          <w:color w:val="auto"/>
          <w:sz w:val="28"/>
          <w:szCs w:val="28"/>
          <w:lang w:val="ru-RU" w:eastAsia="en-US"/>
        </w:rPr>
        <w:t>3</w:t>
      </w:r>
      <w:r w:rsidR="00BD4D7C" w:rsidRPr="00BD4D7C">
        <w:rPr>
          <w:rFonts w:eastAsiaTheme="minorHAnsi"/>
          <w:color w:val="auto"/>
          <w:sz w:val="28"/>
          <w:szCs w:val="28"/>
          <w:lang w:val="ru-RU" w:eastAsia="en-US"/>
        </w:rPr>
        <w:t>. Отчет о выполнении показателей экономической эффективности представляется директорами муниципальных унитарных предприятий в составе отчета руководителя муниципального унитарного предприятия.</w:t>
      </w:r>
    </w:p>
    <w:p w:rsidR="001D339C" w:rsidRDefault="001D339C" w:rsidP="001D339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>
        <w:rPr>
          <w:rFonts w:eastAsiaTheme="minorHAnsi"/>
          <w:color w:val="auto"/>
          <w:sz w:val="28"/>
          <w:szCs w:val="28"/>
          <w:lang w:val="ru-RU" w:eastAsia="en-US"/>
        </w:rPr>
        <w:t>4</w:t>
      </w:r>
      <w:r w:rsidR="00BD4D7C"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. </w:t>
      </w:r>
      <w:r w:rsidR="00BD4D7C" w:rsidRPr="00BD4D7C">
        <w:rPr>
          <w:rFonts w:eastAsiaTheme="minorHAnsi"/>
          <w:bCs/>
          <w:color w:val="auto"/>
          <w:sz w:val="28"/>
          <w:szCs w:val="28"/>
        </w:rPr>
        <w:t xml:space="preserve">Опубликовать настоящее постановление в средствах массовой </w:t>
      </w:r>
      <w:r>
        <w:rPr>
          <w:rFonts w:eastAsiaTheme="minorHAnsi"/>
          <w:bCs/>
          <w:sz w:val="28"/>
          <w:szCs w:val="28"/>
        </w:rPr>
        <w:t>информации</w:t>
      </w:r>
      <w:r>
        <w:rPr>
          <w:rFonts w:eastAsiaTheme="minorHAnsi"/>
          <w:bCs/>
          <w:sz w:val="28"/>
          <w:szCs w:val="28"/>
          <w:lang w:val="ru-RU"/>
        </w:rPr>
        <w:t xml:space="preserve"> </w:t>
      </w:r>
      <w:r>
        <w:rPr>
          <w:rFonts w:eastAsiaTheme="minorHAnsi"/>
          <w:color w:val="auto"/>
          <w:sz w:val="28"/>
          <w:szCs w:val="28"/>
          <w:lang w:val="ru-RU" w:eastAsia="en-US"/>
        </w:rPr>
        <w:t xml:space="preserve">и разместить на официальном сайте администрации муниципального образования «город Тверь» в сети Интернет. </w:t>
      </w:r>
    </w:p>
    <w:p w:rsidR="00BD4D7C" w:rsidRPr="001D339C" w:rsidRDefault="001D339C" w:rsidP="001D339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>
        <w:rPr>
          <w:rFonts w:eastAsiaTheme="minorHAnsi"/>
          <w:bCs/>
          <w:sz w:val="28"/>
          <w:szCs w:val="28"/>
          <w:lang w:val="ru-RU"/>
        </w:rPr>
        <w:lastRenderedPageBreak/>
        <w:t>5</w:t>
      </w:r>
      <w:r w:rsidR="000D578D">
        <w:rPr>
          <w:rFonts w:eastAsiaTheme="minorHAnsi"/>
          <w:bCs/>
          <w:sz w:val="28"/>
          <w:szCs w:val="28"/>
          <w:lang w:val="ru-RU"/>
        </w:rPr>
        <w:t xml:space="preserve">. </w:t>
      </w:r>
      <w:proofErr w:type="gramStart"/>
      <w:r w:rsidR="00BD4D7C" w:rsidRPr="00BD4D7C">
        <w:rPr>
          <w:rFonts w:eastAsiaTheme="minorHAnsi"/>
          <w:color w:val="auto"/>
          <w:sz w:val="28"/>
          <w:szCs w:val="28"/>
          <w:lang w:val="ru-RU" w:eastAsia="en-US"/>
        </w:rPr>
        <w:t>Контроль за</w:t>
      </w:r>
      <w:proofErr w:type="gramEnd"/>
      <w:r w:rsidR="00BD4D7C"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 исполнением настоящего </w:t>
      </w:r>
      <w:r w:rsidR="000D578D">
        <w:rPr>
          <w:rFonts w:eastAsiaTheme="minorHAnsi"/>
          <w:color w:val="auto"/>
          <w:sz w:val="28"/>
          <w:szCs w:val="28"/>
          <w:lang w:val="ru-RU" w:eastAsia="en-US"/>
        </w:rPr>
        <w:t>п</w:t>
      </w:r>
      <w:r w:rsidR="00BD4D7C" w:rsidRPr="00BD4D7C">
        <w:rPr>
          <w:rFonts w:eastAsiaTheme="minorHAnsi"/>
          <w:color w:val="auto"/>
          <w:sz w:val="28"/>
          <w:szCs w:val="28"/>
          <w:lang w:val="ru-RU" w:eastAsia="en-US"/>
        </w:rPr>
        <w:t>остановления возложить на первого заместителя Главы администрации города С.В. Чубенко.</w:t>
      </w:r>
    </w:p>
    <w:p w:rsidR="00BD4D7C" w:rsidRPr="00BD4D7C" w:rsidRDefault="00BD4D7C" w:rsidP="00BD4D7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auto"/>
          <w:sz w:val="28"/>
          <w:szCs w:val="28"/>
          <w:lang w:val="ru-RU"/>
        </w:rPr>
      </w:pPr>
    </w:p>
    <w:p w:rsidR="00F8065C" w:rsidRPr="00DB3E78" w:rsidRDefault="00F8065C" w:rsidP="00D979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F8065C" w:rsidRPr="00DB3E78" w:rsidRDefault="00F8065C" w:rsidP="00F806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807C78" w:rsidRPr="00DB3E78" w:rsidRDefault="00807C78" w:rsidP="00F806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DB3E78" w:rsidRDefault="00173596" w:rsidP="00F806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proofErr w:type="spellStart"/>
      <w:r>
        <w:rPr>
          <w:rFonts w:eastAsiaTheme="minorHAnsi"/>
          <w:sz w:val="28"/>
          <w:szCs w:val="28"/>
          <w:lang w:val="ru-RU"/>
        </w:rPr>
        <w:t>И.о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. </w:t>
      </w:r>
      <w:r w:rsidR="00F8065C" w:rsidRPr="00B76DB7">
        <w:rPr>
          <w:rFonts w:eastAsiaTheme="minorHAnsi"/>
          <w:sz w:val="28"/>
          <w:szCs w:val="28"/>
        </w:rPr>
        <w:t>Глав</w:t>
      </w:r>
      <w:r>
        <w:rPr>
          <w:rFonts w:eastAsiaTheme="minorHAnsi"/>
          <w:sz w:val="28"/>
          <w:szCs w:val="28"/>
          <w:lang w:val="ru-RU"/>
        </w:rPr>
        <w:t>ы</w:t>
      </w:r>
      <w:r w:rsidR="00F8065C" w:rsidRPr="00B76DB7">
        <w:rPr>
          <w:rFonts w:eastAsiaTheme="minorHAnsi"/>
          <w:sz w:val="28"/>
          <w:szCs w:val="28"/>
        </w:rPr>
        <w:t xml:space="preserve"> администрации города </w:t>
      </w:r>
      <w:r w:rsidR="00F8065C" w:rsidRPr="00B76DB7">
        <w:rPr>
          <w:rFonts w:eastAsiaTheme="minorHAnsi"/>
          <w:sz w:val="28"/>
          <w:szCs w:val="28"/>
        </w:rPr>
        <w:tab/>
      </w:r>
      <w:r w:rsidR="00F8065C" w:rsidRPr="00B76DB7">
        <w:rPr>
          <w:rFonts w:eastAsiaTheme="minorHAnsi"/>
          <w:sz w:val="28"/>
          <w:szCs w:val="28"/>
        </w:rPr>
        <w:tab/>
      </w:r>
      <w:r w:rsidR="00F8065C" w:rsidRPr="00B76DB7">
        <w:rPr>
          <w:rFonts w:eastAsiaTheme="minorHAnsi"/>
          <w:sz w:val="28"/>
          <w:szCs w:val="28"/>
        </w:rPr>
        <w:tab/>
      </w:r>
      <w:r w:rsidR="00F8065C" w:rsidRPr="00B76DB7">
        <w:rPr>
          <w:rFonts w:eastAsiaTheme="minorHAnsi"/>
          <w:sz w:val="28"/>
          <w:szCs w:val="28"/>
        </w:rPr>
        <w:tab/>
      </w:r>
      <w:r w:rsidR="00F8065C" w:rsidRPr="00B76DB7"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  <w:lang w:val="ru-RU"/>
        </w:rPr>
        <w:t xml:space="preserve">         С.В. Чубенко</w:t>
      </w:r>
    </w:p>
    <w:p w:rsidR="00F2199B" w:rsidRDefault="00F2199B" w:rsidP="00012602">
      <w:pPr>
        <w:pStyle w:val="1"/>
        <w:shd w:val="clear" w:color="auto" w:fill="auto"/>
        <w:spacing w:after="0" w:line="240" w:lineRule="auto"/>
        <w:ind w:left="4740" w:right="60"/>
        <w:rPr>
          <w:lang w:val="ru"/>
        </w:rPr>
      </w:pPr>
    </w:p>
    <w:p w:rsidR="00550955" w:rsidRDefault="00550955" w:rsidP="00012602">
      <w:pPr>
        <w:pStyle w:val="1"/>
        <w:shd w:val="clear" w:color="auto" w:fill="auto"/>
        <w:spacing w:after="0" w:line="240" w:lineRule="auto"/>
        <w:ind w:left="4740" w:right="60"/>
        <w:rPr>
          <w:lang w:val="ru"/>
        </w:rPr>
      </w:pPr>
    </w:p>
    <w:p w:rsidR="00550955" w:rsidRDefault="00550955" w:rsidP="00012602">
      <w:pPr>
        <w:pStyle w:val="1"/>
        <w:shd w:val="clear" w:color="auto" w:fill="auto"/>
        <w:spacing w:after="0" w:line="240" w:lineRule="auto"/>
        <w:ind w:left="4740" w:right="60"/>
        <w:rPr>
          <w:lang w:val="ru"/>
        </w:rPr>
      </w:pPr>
    </w:p>
    <w:p w:rsidR="00D42736" w:rsidRDefault="00D42736" w:rsidP="00D42736">
      <w:pPr>
        <w:autoSpaceDE w:val="0"/>
        <w:autoSpaceDN w:val="0"/>
        <w:adjustRightInd w:val="0"/>
        <w:jc w:val="right"/>
        <w:sectPr w:rsidR="00D42736" w:rsidSect="007718F9">
          <w:pgSz w:w="11905" w:h="16837"/>
          <w:pgMar w:top="851" w:right="851" w:bottom="680" w:left="1418" w:header="0" w:footer="6" w:gutter="0"/>
          <w:cols w:space="720"/>
          <w:noEndnote/>
          <w:docGrid w:linePitch="360"/>
        </w:sectPr>
      </w:pPr>
    </w:p>
    <w:p w:rsidR="00D42736" w:rsidRPr="001F0D10" w:rsidRDefault="00D42736" w:rsidP="00D42736">
      <w:pPr>
        <w:autoSpaceDE w:val="0"/>
        <w:autoSpaceDN w:val="0"/>
        <w:adjustRightInd w:val="0"/>
        <w:jc w:val="right"/>
      </w:pPr>
      <w:r w:rsidRPr="002261B2">
        <w:t>Приложение</w:t>
      </w:r>
    </w:p>
    <w:p w:rsidR="00D42736" w:rsidRPr="002261B2" w:rsidRDefault="00D42736" w:rsidP="00D42736">
      <w:pPr>
        <w:autoSpaceDE w:val="0"/>
        <w:autoSpaceDN w:val="0"/>
        <w:adjustRightInd w:val="0"/>
        <w:jc w:val="right"/>
      </w:pPr>
      <w:r w:rsidRPr="002261B2">
        <w:t>к постановлению администрации города Твери</w:t>
      </w:r>
    </w:p>
    <w:p w:rsidR="00D42736" w:rsidRDefault="00D42736" w:rsidP="00D42736">
      <w:pPr>
        <w:autoSpaceDE w:val="0"/>
        <w:autoSpaceDN w:val="0"/>
        <w:adjustRightInd w:val="0"/>
        <w:jc w:val="right"/>
      </w:pPr>
      <w:r w:rsidRPr="002261B2">
        <w:t>от «___»_________2014 г. № ___</w:t>
      </w:r>
      <w:r>
        <w:t>__</w:t>
      </w:r>
    </w:p>
    <w:p w:rsidR="00D42736" w:rsidRDefault="00D42736" w:rsidP="00D42736">
      <w:pPr>
        <w:autoSpaceDE w:val="0"/>
        <w:autoSpaceDN w:val="0"/>
        <w:adjustRightInd w:val="0"/>
        <w:jc w:val="right"/>
      </w:pPr>
    </w:p>
    <w:p w:rsidR="00D42736" w:rsidRDefault="00D42736" w:rsidP="00D42736">
      <w:pPr>
        <w:autoSpaceDE w:val="0"/>
        <w:autoSpaceDN w:val="0"/>
        <w:adjustRightInd w:val="0"/>
        <w:jc w:val="right"/>
      </w:pPr>
    </w:p>
    <w:p w:rsidR="00D42736" w:rsidRPr="002261B2" w:rsidRDefault="00D42736" w:rsidP="00D42736">
      <w:pPr>
        <w:jc w:val="center"/>
        <w:rPr>
          <w:color w:val="auto"/>
          <w:lang w:eastAsia="en-US"/>
        </w:rPr>
      </w:pPr>
      <w:r w:rsidRPr="002261B2">
        <w:rPr>
          <w:color w:val="auto"/>
          <w:lang w:eastAsia="en-US"/>
        </w:rPr>
        <w:t xml:space="preserve">Показатели экономической эффективности деятельности </w:t>
      </w:r>
    </w:p>
    <w:p w:rsidR="00D42736" w:rsidRDefault="00D42736" w:rsidP="00D42736">
      <w:pPr>
        <w:jc w:val="center"/>
        <w:rPr>
          <w:color w:val="auto"/>
          <w:lang w:eastAsia="en-US"/>
        </w:rPr>
      </w:pPr>
      <w:r w:rsidRPr="002261B2">
        <w:rPr>
          <w:color w:val="auto"/>
          <w:lang w:eastAsia="en-US"/>
        </w:rPr>
        <w:t>муниципальных унитарных предприятий города Твери на 2014 год</w:t>
      </w:r>
    </w:p>
    <w:p w:rsidR="00D42736" w:rsidRDefault="00D42736" w:rsidP="00D42736">
      <w:pPr>
        <w:jc w:val="center"/>
        <w:rPr>
          <w:color w:val="auto"/>
          <w:lang w:eastAsia="en-US"/>
        </w:rPr>
      </w:pPr>
    </w:p>
    <w:p w:rsidR="00D42736" w:rsidRDefault="00D42736" w:rsidP="00D42736">
      <w:pPr>
        <w:jc w:val="right"/>
        <w:rPr>
          <w:color w:val="auto"/>
          <w:lang w:val="ru-RU" w:eastAsia="en-US"/>
        </w:rPr>
      </w:pPr>
      <w:r w:rsidRPr="002261B2">
        <w:rPr>
          <w:color w:val="auto"/>
          <w:lang w:eastAsia="en-US"/>
        </w:rPr>
        <w:t>(тыс. руб.)</w:t>
      </w:r>
    </w:p>
    <w:p w:rsidR="00D42736" w:rsidRPr="00D42736" w:rsidRDefault="00D42736" w:rsidP="00D42736">
      <w:pPr>
        <w:jc w:val="right"/>
        <w:rPr>
          <w:color w:val="auto"/>
          <w:sz w:val="16"/>
          <w:szCs w:val="16"/>
          <w:lang w:val="ru-RU" w:eastAsia="en-US"/>
        </w:rPr>
      </w:pPr>
    </w:p>
    <w:tbl>
      <w:tblPr>
        <w:tblW w:w="152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2786"/>
        <w:gridCol w:w="1244"/>
        <w:gridCol w:w="1217"/>
        <w:gridCol w:w="1225"/>
        <w:gridCol w:w="1202"/>
        <w:gridCol w:w="1201"/>
        <w:gridCol w:w="1209"/>
        <w:gridCol w:w="992"/>
        <w:gridCol w:w="1200"/>
        <w:gridCol w:w="1210"/>
        <w:gridCol w:w="1134"/>
      </w:tblGrid>
      <w:tr w:rsidR="00D42736" w:rsidTr="00D42736">
        <w:tc>
          <w:tcPr>
            <w:tcW w:w="616" w:type="dxa"/>
            <w:vMerge w:val="restart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 xml:space="preserve">№ </w:t>
            </w:r>
            <w:proofErr w:type="gramStart"/>
            <w:r w:rsidRPr="00C879B1">
              <w:rPr>
                <w:sz w:val="22"/>
                <w:szCs w:val="22"/>
              </w:rPr>
              <w:t>п</w:t>
            </w:r>
            <w:proofErr w:type="gramEnd"/>
            <w:r w:rsidRPr="00C879B1">
              <w:rPr>
                <w:sz w:val="22"/>
                <w:szCs w:val="22"/>
              </w:rPr>
              <w:t>/п</w:t>
            </w:r>
          </w:p>
        </w:tc>
        <w:tc>
          <w:tcPr>
            <w:tcW w:w="2786" w:type="dxa"/>
            <w:vMerge w:val="restart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Наименование МУП</w:t>
            </w:r>
          </w:p>
        </w:tc>
        <w:tc>
          <w:tcPr>
            <w:tcW w:w="2461" w:type="dxa"/>
            <w:gridSpan w:val="2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Выручка от продажи товаров, продукции, работ, услуг (без учета НДС)</w:t>
            </w:r>
          </w:p>
        </w:tc>
        <w:tc>
          <w:tcPr>
            <w:tcW w:w="2427" w:type="dxa"/>
            <w:gridSpan w:val="2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Себестоимость проданных товаров, продукции, работ, услуг</w:t>
            </w:r>
          </w:p>
        </w:tc>
        <w:tc>
          <w:tcPr>
            <w:tcW w:w="2410" w:type="dxa"/>
            <w:gridSpan w:val="2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 xml:space="preserve">Прибыль (убыток) </w:t>
            </w:r>
          </w:p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от продаж</w:t>
            </w:r>
          </w:p>
        </w:tc>
        <w:tc>
          <w:tcPr>
            <w:tcW w:w="992" w:type="dxa"/>
            <w:vMerge w:val="restart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Рента-бель-</w:t>
            </w:r>
            <w:proofErr w:type="spellStart"/>
            <w:r w:rsidRPr="00C879B1">
              <w:rPr>
                <w:sz w:val="22"/>
                <w:szCs w:val="22"/>
              </w:rPr>
              <w:t>ность</w:t>
            </w:r>
            <w:proofErr w:type="spellEnd"/>
            <w:r w:rsidRPr="00C879B1">
              <w:rPr>
                <w:sz w:val="22"/>
                <w:szCs w:val="22"/>
              </w:rPr>
              <w:t xml:space="preserve"> продаж</w:t>
            </w:r>
          </w:p>
        </w:tc>
        <w:tc>
          <w:tcPr>
            <w:tcW w:w="2410" w:type="dxa"/>
            <w:gridSpan w:val="2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Чистая прибыль</w:t>
            </w:r>
          </w:p>
        </w:tc>
        <w:tc>
          <w:tcPr>
            <w:tcW w:w="1134" w:type="dxa"/>
            <w:vMerge w:val="restart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 xml:space="preserve">Часть прибыли, </w:t>
            </w:r>
            <w:proofErr w:type="gramStart"/>
            <w:r w:rsidRPr="00C879B1">
              <w:rPr>
                <w:sz w:val="22"/>
                <w:szCs w:val="22"/>
              </w:rPr>
              <w:t>подлежа-</w:t>
            </w:r>
            <w:proofErr w:type="spellStart"/>
            <w:r w:rsidRPr="00C879B1">
              <w:rPr>
                <w:sz w:val="22"/>
                <w:szCs w:val="22"/>
              </w:rPr>
              <w:t>щая</w:t>
            </w:r>
            <w:proofErr w:type="spellEnd"/>
            <w:proofErr w:type="gramEnd"/>
            <w:r w:rsidRPr="00C879B1">
              <w:rPr>
                <w:sz w:val="22"/>
                <w:szCs w:val="22"/>
              </w:rPr>
              <w:t xml:space="preserve"> </w:t>
            </w:r>
            <w:proofErr w:type="spellStart"/>
            <w:r w:rsidRPr="00C879B1">
              <w:rPr>
                <w:sz w:val="22"/>
                <w:szCs w:val="22"/>
              </w:rPr>
              <w:t>перечис-лению</w:t>
            </w:r>
            <w:proofErr w:type="spellEnd"/>
            <w:r w:rsidRPr="00C879B1">
              <w:rPr>
                <w:sz w:val="22"/>
                <w:szCs w:val="22"/>
              </w:rPr>
              <w:t xml:space="preserve"> в бюджет города</w:t>
            </w:r>
          </w:p>
        </w:tc>
      </w:tr>
      <w:tr w:rsidR="00D42736" w:rsidTr="00D42736">
        <w:tc>
          <w:tcPr>
            <w:tcW w:w="616" w:type="dxa"/>
            <w:vMerge/>
          </w:tcPr>
          <w:p w:rsidR="00D42736" w:rsidRPr="00C879B1" w:rsidRDefault="00D42736" w:rsidP="006C5B9E">
            <w:pPr>
              <w:jc w:val="center"/>
            </w:pPr>
          </w:p>
        </w:tc>
        <w:tc>
          <w:tcPr>
            <w:tcW w:w="2786" w:type="dxa"/>
            <w:vMerge/>
          </w:tcPr>
          <w:p w:rsidR="00D42736" w:rsidRPr="00C879B1" w:rsidRDefault="00D42736" w:rsidP="006C5B9E">
            <w:pPr>
              <w:jc w:val="center"/>
            </w:pPr>
          </w:p>
        </w:tc>
        <w:tc>
          <w:tcPr>
            <w:tcW w:w="1244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всего в расчете на год</w:t>
            </w:r>
          </w:p>
        </w:tc>
        <w:tc>
          <w:tcPr>
            <w:tcW w:w="1217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 xml:space="preserve">в </w:t>
            </w:r>
            <w:proofErr w:type="spellStart"/>
            <w:r w:rsidRPr="00C879B1">
              <w:rPr>
                <w:sz w:val="22"/>
                <w:szCs w:val="22"/>
              </w:rPr>
              <w:t>т.ч</w:t>
            </w:r>
            <w:proofErr w:type="spellEnd"/>
            <w:r w:rsidRPr="00C879B1">
              <w:rPr>
                <w:sz w:val="22"/>
                <w:szCs w:val="22"/>
              </w:rPr>
              <w:t>. первое полугодие</w:t>
            </w:r>
          </w:p>
        </w:tc>
        <w:tc>
          <w:tcPr>
            <w:tcW w:w="1225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всего в расчете на год</w:t>
            </w:r>
          </w:p>
        </w:tc>
        <w:tc>
          <w:tcPr>
            <w:tcW w:w="1202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 xml:space="preserve">в </w:t>
            </w:r>
            <w:proofErr w:type="spellStart"/>
            <w:r w:rsidRPr="00C879B1">
              <w:rPr>
                <w:sz w:val="22"/>
                <w:szCs w:val="22"/>
              </w:rPr>
              <w:t>т.ч</w:t>
            </w:r>
            <w:proofErr w:type="spellEnd"/>
            <w:r w:rsidRPr="00C879B1">
              <w:rPr>
                <w:sz w:val="22"/>
                <w:szCs w:val="22"/>
              </w:rPr>
              <w:t>. первое полугодие</w:t>
            </w:r>
          </w:p>
        </w:tc>
        <w:tc>
          <w:tcPr>
            <w:tcW w:w="1201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всего в расчете на год</w:t>
            </w:r>
          </w:p>
        </w:tc>
        <w:tc>
          <w:tcPr>
            <w:tcW w:w="1209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 xml:space="preserve">в </w:t>
            </w:r>
            <w:proofErr w:type="spellStart"/>
            <w:r w:rsidRPr="00C879B1">
              <w:rPr>
                <w:sz w:val="22"/>
                <w:szCs w:val="22"/>
              </w:rPr>
              <w:t>т.ч</w:t>
            </w:r>
            <w:proofErr w:type="spellEnd"/>
            <w:r w:rsidRPr="00C879B1">
              <w:rPr>
                <w:sz w:val="22"/>
                <w:szCs w:val="22"/>
              </w:rPr>
              <w:t>. первое полугодие</w:t>
            </w:r>
          </w:p>
        </w:tc>
        <w:tc>
          <w:tcPr>
            <w:tcW w:w="992" w:type="dxa"/>
            <w:vMerge/>
          </w:tcPr>
          <w:p w:rsidR="00D42736" w:rsidRPr="00C879B1" w:rsidRDefault="00D42736" w:rsidP="006C5B9E">
            <w:pPr>
              <w:jc w:val="center"/>
            </w:pPr>
          </w:p>
        </w:tc>
        <w:tc>
          <w:tcPr>
            <w:tcW w:w="1200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всего в расчете на год</w:t>
            </w:r>
          </w:p>
        </w:tc>
        <w:tc>
          <w:tcPr>
            <w:tcW w:w="1210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 xml:space="preserve">в </w:t>
            </w:r>
            <w:proofErr w:type="spellStart"/>
            <w:r w:rsidRPr="00C879B1">
              <w:rPr>
                <w:sz w:val="22"/>
                <w:szCs w:val="22"/>
              </w:rPr>
              <w:t>т.ч</w:t>
            </w:r>
            <w:proofErr w:type="spellEnd"/>
            <w:r w:rsidRPr="00C879B1">
              <w:rPr>
                <w:sz w:val="22"/>
                <w:szCs w:val="22"/>
              </w:rPr>
              <w:t>. первое полугодие</w:t>
            </w:r>
          </w:p>
        </w:tc>
        <w:tc>
          <w:tcPr>
            <w:tcW w:w="1134" w:type="dxa"/>
            <w:vMerge/>
          </w:tcPr>
          <w:p w:rsidR="00D42736" w:rsidRPr="00C879B1" w:rsidRDefault="00D42736" w:rsidP="006C5B9E">
            <w:pPr>
              <w:jc w:val="center"/>
            </w:pPr>
          </w:p>
        </w:tc>
      </w:tr>
      <w:tr w:rsidR="00D42736" w:rsidTr="00D42736">
        <w:tc>
          <w:tcPr>
            <w:tcW w:w="616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1</w:t>
            </w:r>
          </w:p>
        </w:tc>
        <w:tc>
          <w:tcPr>
            <w:tcW w:w="2786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2</w:t>
            </w:r>
          </w:p>
        </w:tc>
        <w:tc>
          <w:tcPr>
            <w:tcW w:w="1244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3</w:t>
            </w:r>
          </w:p>
        </w:tc>
        <w:tc>
          <w:tcPr>
            <w:tcW w:w="1217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4</w:t>
            </w:r>
          </w:p>
        </w:tc>
        <w:tc>
          <w:tcPr>
            <w:tcW w:w="1225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5</w:t>
            </w:r>
          </w:p>
        </w:tc>
        <w:tc>
          <w:tcPr>
            <w:tcW w:w="1202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6</w:t>
            </w:r>
          </w:p>
        </w:tc>
        <w:tc>
          <w:tcPr>
            <w:tcW w:w="1201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7</w:t>
            </w:r>
          </w:p>
        </w:tc>
        <w:tc>
          <w:tcPr>
            <w:tcW w:w="1209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9</w:t>
            </w:r>
          </w:p>
        </w:tc>
        <w:tc>
          <w:tcPr>
            <w:tcW w:w="1200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10</w:t>
            </w:r>
          </w:p>
        </w:tc>
        <w:tc>
          <w:tcPr>
            <w:tcW w:w="1210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12</w:t>
            </w:r>
          </w:p>
        </w:tc>
      </w:tr>
      <w:tr w:rsidR="00D42736" w:rsidTr="00D42736">
        <w:trPr>
          <w:trHeight w:val="428"/>
        </w:trPr>
        <w:tc>
          <w:tcPr>
            <w:tcW w:w="616" w:type="dxa"/>
          </w:tcPr>
          <w:p w:rsidR="00D42736" w:rsidRPr="00D42736" w:rsidRDefault="00D42736" w:rsidP="006C5B9E">
            <w:pPr>
              <w:jc w:val="center"/>
              <w:rPr>
                <w:sz w:val="23"/>
                <w:szCs w:val="23"/>
              </w:rPr>
            </w:pPr>
            <w:r w:rsidRPr="00D42736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786" w:type="dxa"/>
          </w:tcPr>
          <w:p w:rsidR="00D42736" w:rsidRPr="00D42736" w:rsidRDefault="00D42736" w:rsidP="006C5B9E">
            <w:pPr>
              <w:rPr>
                <w:sz w:val="23"/>
                <w:szCs w:val="23"/>
              </w:rPr>
            </w:pPr>
            <w:r w:rsidRPr="00D42736">
              <w:rPr>
                <w:sz w:val="23"/>
                <w:szCs w:val="23"/>
              </w:rPr>
              <w:t>МУП «</w:t>
            </w:r>
            <w:proofErr w:type="spellStart"/>
            <w:r w:rsidRPr="00D42736">
              <w:rPr>
                <w:sz w:val="23"/>
                <w:szCs w:val="23"/>
              </w:rPr>
              <w:t>Тверьгорэлектро</w:t>
            </w:r>
            <w:proofErr w:type="spellEnd"/>
            <w:r w:rsidRPr="00D42736">
              <w:rPr>
                <w:sz w:val="23"/>
                <w:szCs w:val="23"/>
              </w:rPr>
              <w:t>»</w:t>
            </w:r>
          </w:p>
        </w:tc>
        <w:tc>
          <w:tcPr>
            <w:tcW w:w="1244" w:type="dxa"/>
          </w:tcPr>
          <w:p w:rsidR="00D42736" w:rsidRPr="00795737" w:rsidRDefault="00D42736" w:rsidP="006C5B9E">
            <w:pPr>
              <w:jc w:val="right"/>
              <w:rPr>
                <w:lang w:val="ru-RU"/>
              </w:rPr>
            </w:pPr>
            <w:r w:rsidRPr="006945BF">
              <w:t>688409</w:t>
            </w:r>
            <w:r w:rsidR="00795737">
              <w:rPr>
                <w:lang w:val="ru-RU"/>
              </w:rPr>
              <w:t>,1</w:t>
            </w:r>
          </w:p>
        </w:tc>
        <w:tc>
          <w:tcPr>
            <w:tcW w:w="1217" w:type="dxa"/>
          </w:tcPr>
          <w:p w:rsidR="00D42736" w:rsidRPr="00795737" w:rsidRDefault="00795737" w:rsidP="006C5B9E">
            <w:pPr>
              <w:jc w:val="right"/>
              <w:rPr>
                <w:lang w:val="ru-RU"/>
              </w:rPr>
            </w:pPr>
            <w:r>
              <w:t>35777</w:t>
            </w:r>
            <w:r>
              <w:rPr>
                <w:lang w:val="ru-RU"/>
              </w:rPr>
              <w:t>6,5</w:t>
            </w:r>
          </w:p>
        </w:tc>
        <w:tc>
          <w:tcPr>
            <w:tcW w:w="1225" w:type="dxa"/>
          </w:tcPr>
          <w:p w:rsidR="00D42736" w:rsidRPr="00795737" w:rsidRDefault="00D42736" w:rsidP="006C5B9E">
            <w:pPr>
              <w:jc w:val="right"/>
              <w:rPr>
                <w:lang w:val="ru-RU"/>
              </w:rPr>
            </w:pPr>
            <w:r w:rsidRPr="006945BF">
              <w:t>645003</w:t>
            </w:r>
            <w:r w:rsidR="00795737">
              <w:rPr>
                <w:lang w:val="ru-RU"/>
              </w:rPr>
              <w:t>,4</w:t>
            </w:r>
          </w:p>
        </w:tc>
        <w:tc>
          <w:tcPr>
            <w:tcW w:w="1202" w:type="dxa"/>
          </w:tcPr>
          <w:p w:rsidR="00D42736" w:rsidRPr="00795737" w:rsidRDefault="00D42736" w:rsidP="00795737">
            <w:pPr>
              <w:jc w:val="right"/>
              <w:rPr>
                <w:lang w:val="ru-RU"/>
              </w:rPr>
            </w:pPr>
            <w:r w:rsidRPr="006945BF">
              <w:t>32029</w:t>
            </w:r>
            <w:r w:rsidR="00795737">
              <w:rPr>
                <w:lang w:val="ru-RU"/>
              </w:rPr>
              <w:t>3,7</w:t>
            </w:r>
          </w:p>
        </w:tc>
        <w:tc>
          <w:tcPr>
            <w:tcW w:w="1201" w:type="dxa"/>
          </w:tcPr>
          <w:p w:rsidR="00D42736" w:rsidRPr="00795737" w:rsidRDefault="00795737" w:rsidP="006C5B9E">
            <w:pPr>
              <w:jc w:val="right"/>
              <w:rPr>
                <w:lang w:val="ru-RU"/>
              </w:rPr>
            </w:pPr>
            <w:r>
              <w:t>4340</w:t>
            </w:r>
            <w:r>
              <w:rPr>
                <w:lang w:val="ru-RU"/>
              </w:rPr>
              <w:t>5,7</w:t>
            </w:r>
          </w:p>
        </w:tc>
        <w:tc>
          <w:tcPr>
            <w:tcW w:w="1209" w:type="dxa"/>
          </w:tcPr>
          <w:p w:rsidR="00D42736" w:rsidRPr="00795737" w:rsidRDefault="00795737" w:rsidP="006C5B9E">
            <w:pPr>
              <w:jc w:val="right"/>
              <w:rPr>
                <w:lang w:val="ru-RU"/>
              </w:rPr>
            </w:pPr>
            <w:r>
              <w:t>3748</w:t>
            </w:r>
            <w:r>
              <w:rPr>
                <w:lang w:val="ru-RU"/>
              </w:rPr>
              <w:t>2,8</w:t>
            </w:r>
          </w:p>
        </w:tc>
        <w:tc>
          <w:tcPr>
            <w:tcW w:w="992" w:type="dxa"/>
          </w:tcPr>
          <w:p w:rsidR="00D42736" w:rsidRPr="00A90C0F" w:rsidRDefault="00D42736" w:rsidP="006C5B9E">
            <w:pPr>
              <w:jc w:val="right"/>
              <w:rPr>
                <w:lang w:val="ru-RU"/>
              </w:rPr>
            </w:pPr>
            <w:r w:rsidRPr="006945BF">
              <w:t>6,3</w:t>
            </w:r>
            <w:r w:rsidR="00A90C0F">
              <w:rPr>
                <w:lang w:val="ru-RU"/>
              </w:rPr>
              <w:t>0</w:t>
            </w:r>
          </w:p>
        </w:tc>
        <w:tc>
          <w:tcPr>
            <w:tcW w:w="1200" w:type="dxa"/>
          </w:tcPr>
          <w:p w:rsidR="00D42736" w:rsidRPr="00795737" w:rsidRDefault="00D42736" w:rsidP="006C5B9E">
            <w:pPr>
              <w:jc w:val="right"/>
              <w:rPr>
                <w:lang w:val="ru-RU"/>
              </w:rPr>
            </w:pPr>
            <w:r w:rsidRPr="006945BF">
              <w:t>34216</w:t>
            </w:r>
            <w:r w:rsidR="00795737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D42736" w:rsidRPr="00795737" w:rsidRDefault="00D42736" w:rsidP="00795737">
            <w:pPr>
              <w:jc w:val="right"/>
              <w:rPr>
                <w:lang w:val="ru-RU"/>
              </w:rPr>
            </w:pPr>
            <w:r w:rsidRPr="006945BF">
              <w:t>2975</w:t>
            </w:r>
            <w:r w:rsidR="00795737">
              <w:rPr>
                <w:lang w:val="ru-RU"/>
              </w:rPr>
              <w:t>5,6</w:t>
            </w:r>
          </w:p>
        </w:tc>
        <w:tc>
          <w:tcPr>
            <w:tcW w:w="1134" w:type="dxa"/>
          </w:tcPr>
          <w:p w:rsidR="00D42736" w:rsidRPr="00795737" w:rsidRDefault="00795737" w:rsidP="006C5B9E">
            <w:pPr>
              <w:jc w:val="right"/>
              <w:rPr>
                <w:lang w:val="ru-RU"/>
              </w:rPr>
            </w:pPr>
            <w:r>
              <w:t>79</w:t>
            </w:r>
            <w:r>
              <w:rPr>
                <w:lang w:val="ru-RU"/>
              </w:rPr>
              <w:t>8,6</w:t>
            </w:r>
          </w:p>
        </w:tc>
      </w:tr>
      <w:tr w:rsidR="00D42736" w:rsidTr="00D42736">
        <w:trPr>
          <w:trHeight w:val="428"/>
        </w:trPr>
        <w:tc>
          <w:tcPr>
            <w:tcW w:w="616" w:type="dxa"/>
          </w:tcPr>
          <w:p w:rsidR="00D42736" w:rsidRPr="008E7163" w:rsidRDefault="00D42736" w:rsidP="006C5B9E">
            <w:pPr>
              <w:jc w:val="center"/>
            </w:pPr>
            <w:r w:rsidRPr="008E7163">
              <w:t>2.</w:t>
            </w:r>
          </w:p>
        </w:tc>
        <w:tc>
          <w:tcPr>
            <w:tcW w:w="2786" w:type="dxa"/>
          </w:tcPr>
          <w:p w:rsidR="00D42736" w:rsidRPr="008E7163" w:rsidRDefault="00D42736" w:rsidP="006C5B9E">
            <w:r w:rsidRPr="008E7163">
              <w:t>МУП «Сахарово»</w:t>
            </w:r>
          </w:p>
        </w:tc>
        <w:tc>
          <w:tcPr>
            <w:tcW w:w="1244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567038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329932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567038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326089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D42736" w:rsidRPr="006945BF" w:rsidRDefault="00D42736" w:rsidP="006C5B9E">
            <w:pPr>
              <w:jc w:val="right"/>
            </w:pPr>
            <w:r w:rsidRPr="006945BF">
              <w:t>0</w:t>
            </w:r>
          </w:p>
        </w:tc>
        <w:tc>
          <w:tcPr>
            <w:tcW w:w="1209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3844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D42736" w:rsidRPr="006945BF" w:rsidRDefault="00D42736" w:rsidP="006C5B9E">
            <w:pPr>
              <w:jc w:val="right"/>
            </w:pPr>
            <w:r w:rsidRPr="006945BF">
              <w:t>0</w:t>
            </w:r>
          </w:p>
        </w:tc>
        <w:tc>
          <w:tcPr>
            <w:tcW w:w="1200" w:type="dxa"/>
          </w:tcPr>
          <w:p w:rsidR="00D42736" w:rsidRPr="006945BF" w:rsidRDefault="00D42736" w:rsidP="006C5B9E">
            <w:pPr>
              <w:jc w:val="right"/>
            </w:pPr>
            <w:r w:rsidRPr="006945BF">
              <w:t>0</w:t>
            </w:r>
          </w:p>
        </w:tc>
        <w:tc>
          <w:tcPr>
            <w:tcW w:w="1210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3075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D42736" w:rsidRPr="006945BF" w:rsidRDefault="00D42736" w:rsidP="006C5B9E">
            <w:pPr>
              <w:jc w:val="right"/>
            </w:pPr>
            <w:r w:rsidRPr="006945BF">
              <w:t>0</w:t>
            </w:r>
          </w:p>
        </w:tc>
      </w:tr>
      <w:tr w:rsidR="00D42736" w:rsidTr="00D42736">
        <w:tc>
          <w:tcPr>
            <w:tcW w:w="616" w:type="dxa"/>
          </w:tcPr>
          <w:p w:rsidR="00D42736" w:rsidRPr="008E7163" w:rsidRDefault="00D42736" w:rsidP="006C5B9E">
            <w:pPr>
              <w:jc w:val="center"/>
            </w:pPr>
            <w:r w:rsidRPr="008E7163">
              <w:t>3.</w:t>
            </w:r>
          </w:p>
        </w:tc>
        <w:tc>
          <w:tcPr>
            <w:tcW w:w="2786" w:type="dxa"/>
          </w:tcPr>
          <w:p w:rsidR="00D42736" w:rsidRPr="008E7163" w:rsidRDefault="00D42736" w:rsidP="006C5B9E">
            <w:r w:rsidRPr="008E7163">
              <w:t>МУП «</w:t>
            </w:r>
            <w:proofErr w:type="spellStart"/>
            <w:r w:rsidRPr="008E7163">
              <w:t>Тверьспецавто</w:t>
            </w:r>
            <w:proofErr w:type="spellEnd"/>
            <w:r w:rsidRPr="008E7163">
              <w:t>-хозяйство»</w:t>
            </w:r>
          </w:p>
        </w:tc>
        <w:tc>
          <w:tcPr>
            <w:tcW w:w="1244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196599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92420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192632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90552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3967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1868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D42736" w:rsidRPr="00FA610A" w:rsidRDefault="00FA610A" w:rsidP="006C5B9E">
            <w:pPr>
              <w:jc w:val="right"/>
              <w:rPr>
                <w:lang w:val="ru-RU"/>
              </w:rPr>
            </w:pPr>
            <w:r>
              <w:t>2,</w:t>
            </w:r>
            <w:r>
              <w:rPr>
                <w:lang w:val="ru-RU"/>
              </w:rPr>
              <w:t>0</w:t>
            </w:r>
            <w:r w:rsidR="00A90C0F">
              <w:rPr>
                <w:lang w:val="ru-RU"/>
              </w:rPr>
              <w:t>0</w:t>
            </w:r>
          </w:p>
        </w:tc>
        <w:tc>
          <w:tcPr>
            <w:tcW w:w="1200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2044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930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409</w:t>
            </w:r>
            <w:r w:rsidR="00752A76">
              <w:rPr>
                <w:lang w:val="ru-RU"/>
              </w:rPr>
              <w:t>,0</w:t>
            </w:r>
          </w:p>
        </w:tc>
      </w:tr>
      <w:tr w:rsidR="00D42736" w:rsidTr="00D42736">
        <w:trPr>
          <w:trHeight w:val="418"/>
        </w:trPr>
        <w:tc>
          <w:tcPr>
            <w:tcW w:w="616" w:type="dxa"/>
          </w:tcPr>
          <w:p w:rsidR="00D42736" w:rsidRPr="008E7163" w:rsidRDefault="00D42736" w:rsidP="006C5B9E">
            <w:pPr>
              <w:jc w:val="center"/>
            </w:pPr>
            <w:r w:rsidRPr="008E7163">
              <w:t>4.</w:t>
            </w:r>
          </w:p>
        </w:tc>
        <w:tc>
          <w:tcPr>
            <w:tcW w:w="2786" w:type="dxa"/>
          </w:tcPr>
          <w:p w:rsidR="00D42736" w:rsidRPr="008E7163" w:rsidRDefault="00D42736" w:rsidP="006C5B9E">
            <w:r w:rsidRPr="008E7163">
              <w:t>МУП «ЖЭК»</w:t>
            </w:r>
          </w:p>
        </w:tc>
        <w:tc>
          <w:tcPr>
            <w:tcW w:w="1244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109499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74796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107588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73595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1911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1201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D42736" w:rsidRPr="00A90C0F" w:rsidRDefault="00D42736" w:rsidP="006C5B9E">
            <w:pPr>
              <w:jc w:val="right"/>
              <w:rPr>
                <w:lang w:val="ru-RU"/>
              </w:rPr>
            </w:pPr>
            <w:r w:rsidRPr="006945BF">
              <w:t>1,7</w:t>
            </w:r>
            <w:r w:rsidR="00A90C0F">
              <w:rPr>
                <w:lang w:val="ru-RU"/>
              </w:rPr>
              <w:t>0</w:t>
            </w:r>
          </w:p>
        </w:tc>
        <w:tc>
          <w:tcPr>
            <w:tcW w:w="1200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1529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961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306</w:t>
            </w:r>
            <w:r w:rsidR="009854D1">
              <w:rPr>
                <w:lang w:val="ru-RU"/>
              </w:rPr>
              <w:t>,0</w:t>
            </w:r>
          </w:p>
        </w:tc>
      </w:tr>
      <w:tr w:rsidR="00D42736" w:rsidTr="00D42736">
        <w:trPr>
          <w:trHeight w:val="418"/>
        </w:trPr>
        <w:tc>
          <w:tcPr>
            <w:tcW w:w="616" w:type="dxa"/>
          </w:tcPr>
          <w:p w:rsidR="00D42736" w:rsidRPr="008E7163" w:rsidRDefault="00D42736" w:rsidP="006C5B9E">
            <w:pPr>
              <w:jc w:val="center"/>
            </w:pPr>
            <w:r w:rsidRPr="008E7163">
              <w:t>5.</w:t>
            </w:r>
          </w:p>
        </w:tc>
        <w:tc>
          <w:tcPr>
            <w:tcW w:w="2786" w:type="dxa"/>
          </w:tcPr>
          <w:p w:rsidR="00D42736" w:rsidRPr="008E7163" w:rsidRDefault="00D42736" w:rsidP="006C5B9E">
            <w:r w:rsidRPr="008E7163">
              <w:t>МУП «УК ДЕЗ»</w:t>
            </w:r>
          </w:p>
        </w:tc>
        <w:tc>
          <w:tcPr>
            <w:tcW w:w="1244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239373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119687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238173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119087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1200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600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D42736" w:rsidRPr="00A90C0F" w:rsidRDefault="00D42736" w:rsidP="006C5B9E">
            <w:pPr>
              <w:jc w:val="right"/>
              <w:rPr>
                <w:lang w:val="ru-RU"/>
              </w:rPr>
            </w:pPr>
            <w:r w:rsidRPr="006945BF">
              <w:t>0,5</w:t>
            </w:r>
            <w:r w:rsidR="00A90C0F">
              <w:rPr>
                <w:lang w:val="ru-RU"/>
              </w:rPr>
              <w:t>0</w:t>
            </w:r>
          </w:p>
        </w:tc>
        <w:tc>
          <w:tcPr>
            <w:tcW w:w="1200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960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480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192</w:t>
            </w:r>
            <w:r w:rsidR="009854D1">
              <w:rPr>
                <w:lang w:val="ru-RU"/>
              </w:rPr>
              <w:t>,0</w:t>
            </w:r>
          </w:p>
        </w:tc>
      </w:tr>
      <w:tr w:rsidR="00D42736" w:rsidTr="00D42736">
        <w:trPr>
          <w:trHeight w:val="418"/>
        </w:trPr>
        <w:tc>
          <w:tcPr>
            <w:tcW w:w="616" w:type="dxa"/>
          </w:tcPr>
          <w:p w:rsidR="00D42736" w:rsidRPr="008E7163" w:rsidRDefault="00D42736" w:rsidP="006C5B9E">
            <w:pPr>
              <w:jc w:val="center"/>
            </w:pPr>
            <w:r w:rsidRPr="008E7163">
              <w:t>6.</w:t>
            </w:r>
          </w:p>
        </w:tc>
        <w:tc>
          <w:tcPr>
            <w:tcW w:w="2786" w:type="dxa"/>
          </w:tcPr>
          <w:p w:rsidR="00D42736" w:rsidRPr="008E7163" w:rsidRDefault="00D42736" w:rsidP="006C5B9E">
            <w:r w:rsidRPr="008E7163">
              <w:t>МУП «Аптека № 1»</w:t>
            </w:r>
          </w:p>
        </w:tc>
        <w:tc>
          <w:tcPr>
            <w:tcW w:w="1244" w:type="dxa"/>
          </w:tcPr>
          <w:p w:rsidR="00D42736" w:rsidRPr="006945BF" w:rsidRDefault="00D42736" w:rsidP="006C5B9E">
            <w:pPr>
              <w:jc w:val="right"/>
            </w:pPr>
            <w:r w:rsidRPr="006945BF">
              <w:t>146107,9</w:t>
            </w:r>
          </w:p>
        </w:tc>
        <w:tc>
          <w:tcPr>
            <w:tcW w:w="1217" w:type="dxa"/>
          </w:tcPr>
          <w:p w:rsidR="00D42736" w:rsidRPr="006945BF" w:rsidRDefault="00D42736" w:rsidP="006C5B9E">
            <w:pPr>
              <w:jc w:val="right"/>
            </w:pPr>
            <w:r w:rsidRPr="006945BF">
              <w:t>72478,9</w:t>
            </w:r>
          </w:p>
        </w:tc>
        <w:tc>
          <w:tcPr>
            <w:tcW w:w="1225" w:type="dxa"/>
          </w:tcPr>
          <w:p w:rsidR="00D42736" w:rsidRPr="006945BF" w:rsidRDefault="00D42736" w:rsidP="006C5B9E">
            <w:pPr>
              <w:jc w:val="right"/>
            </w:pPr>
            <w:r w:rsidRPr="006945BF">
              <w:t>144670,9</w:t>
            </w:r>
          </w:p>
        </w:tc>
        <w:tc>
          <w:tcPr>
            <w:tcW w:w="1202" w:type="dxa"/>
          </w:tcPr>
          <w:p w:rsidR="00D42736" w:rsidRPr="006945BF" w:rsidRDefault="00D42736" w:rsidP="006C5B9E">
            <w:pPr>
              <w:jc w:val="right"/>
            </w:pPr>
            <w:r w:rsidRPr="006945BF">
              <w:t>71829,1</w:t>
            </w:r>
          </w:p>
        </w:tc>
        <w:tc>
          <w:tcPr>
            <w:tcW w:w="1201" w:type="dxa"/>
          </w:tcPr>
          <w:p w:rsidR="00D42736" w:rsidRPr="006945BF" w:rsidRDefault="00D42736" w:rsidP="006C5B9E">
            <w:pPr>
              <w:jc w:val="right"/>
            </w:pPr>
            <w:r w:rsidRPr="006945BF">
              <w:t>1437,0</w:t>
            </w:r>
          </w:p>
        </w:tc>
        <w:tc>
          <w:tcPr>
            <w:tcW w:w="1209" w:type="dxa"/>
          </w:tcPr>
          <w:p w:rsidR="00D42736" w:rsidRPr="006945BF" w:rsidRDefault="00D42736" w:rsidP="006C5B9E">
            <w:pPr>
              <w:jc w:val="right"/>
            </w:pPr>
            <w:r w:rsidRPr="006945BF">
              <w:t>649,8</w:t>
            </w:r>
          </w:p>
        </w:tc>
        <w:tc>
          <w:tcPr>
            <w:tcW w:w="992" w:type="dxa"/>
          </w:tcPr>
          <w:p w:rsidR="00D42736" w:rsidRPr="006945BF" w:rsidRDefault="00D42736" w:rsidP="006C5B9E">
            <w:pPr>
              <w:jc w:val="right"/>
            </w:pPr>
            <w:r w:rsidRPr="006945BF">
              <w:t>0,98</w:t>
            </w:r>
          </w:p>
        </w:tc>
        <w:tc>
          <w:tcPr>
            <w:tcW w:w="1200" w:type="dxa"/>
          </w:tcPr>
          <w:p w:rsidR="00D42736" w:rsidRPr="006945BF" w:rsidRDefault="00D42736" w:rsidP="006C5B9E">
            <w:pPr>
              <w:jc w:val="right"/>
            </w:pPr>
            <w:r w:rsidRPr="006945BF">
              <w:t>502,2</w:t>
            </w:r>
          </w:p>
        </w:tc>
        <w:tc>
          <w:tcPr>
            <w:tcW w:w="1210" w:type="dxa"/>
          </w:tcPr>
          <w:p w:rsidR="00D42736" w:rsidRPr="006945BF" w:rsidRDefault="00D42736" w:rsidP="006C5B9E">
            <w:pPr>
              <w:jc w:val="right"/>
            </w:pPr>
            <w:r w:rsidRPr="006945BF">
              <w:t>184,1</w:t>
            </w:r>
          </w:p>
        </w:tc>
        <w:tc>
          <w:tcPr>
            <w:tcW w:w="1134" w:type="dxa"/>
          </w:tcPr>
          <w:p w:rsidR="00D42736" w:rsidRPr="006945BF" w:rsidRDefault="00D42736" w:rsidP="006C5B9E">
            <w:pPr>
              <w:jc w:val="right"/>
            </w:pPr>
            <w:r w:rsidRPr="006945BF">
              <w:t>100,4</w:t>
            </w:r>
          </w:p>
        </w:tc>
      </w:tr>
      <w:tr w:rsidR="00D42736" w:rsidTr="00D42736">
        <w:tc>
          <w:tcPr>
            <w:tcW w:w="616" w:type="dxa"/>
          </w:tcPr>
          <w:p w:rsidR="00D42736" w:rsidRPr="008E7163" w:rsidRDefault="00D42736" w:rsidP="006C5B9E">
            <w:pPr>
              <w:jc w:val="center"/>
            </w:pPr>
            <w:r w:rsidRPr="008E7163">
              <w:t>7.</w:t>
            </w:r>
          </w:p>
        </w:tc>
        <w:tc>
          <w:tcPr>
            <w:tcW w:w="2786" w:type="dxa"/>
          </w:tcPr>
          <w:p w:rsidR="00D42736" w:rsidRPr="008E7163" w:rsidRDefault="00D42736" w:rsidP="006C5B9E">
            <w:r w:rsidRPr="008E7163">
              <w:t>МУП «</w:t>
            </w:r>
            <w:proofErr w:type="gramStart"/>
            <w:r w:rsidRPr="008E7163">
              <w:t>Косметологи-</w:t>
            </w:r>
            <w:proofErr w:type="spellStart"/>
            <w:r w:rsidRPr="008E7163">
              <w:t>ческая</w:t>
            </w:r>
            <w:proofErr w:type="spellEnd"/>
            <w:proofErr w:type="gramEnd"/>
            <w:r w:rsidRPr="008E7163">
              <w:t xml:space="preserve"> лечебница»</w:t>
            </w:r>
          </w:p>
        </w:tc>
        <w:tc>
          <w:tcPr>
            <w:tcW w:w="1244" w:type="dxa"/>
          </w:tcPr>
          <w:p w:rsidR="00D42736" w:rsidRPr="006945BF" w:rsidRDefault="00D42736" w:rsidP="006C5B9E">
            <w:pPr>
              <w:jc w:val="right"/>
            </w:pPr>
            <w:r w:rsidRPr="006945BF">
              <w:t>45200,0</w:t>
            </w:r>
          </w:p>
        </w:tc>
        <w:tc>
          <w:tcPr>
            <w:tcW w:w="1217" w:type="dxa"/>
          </w:tcPr>
          <w:p w:rsidR="00D42736" w:rsidRPr="006945BF" w:rsidRDefault="00D42736" w:rsidP="006C5B9E">
            <w:pPr>
              <w:jc w:val="right"/>
            </w:pPr>
            <w:r w:rsidRPr="006945BF">
              <w:t>26000,0</w:t>
            </w:r>
          </w:p>
        </w:tc>
        <w:tc>
          <w:tcPr>
            <w:tcW w:w="1225" w:type="dxa"/>
          </w:tcPr>
          <w:p w:rsidR="00D42736" w:rsidRPr="006945BF" w:rsidRDefault="00D42736" w:rsidP="006C5B9E">
            <w:pPr>
              <w:jc w:val="right"/>
            </w:pPr>
            <w:r w:rsidRPr="006945BF">
              <w:t>42093,0</w:t>
            </w:r>
          </w:p>
        </w:tc>
        <w:tc>
          <w:tcPr>
            <w:tcW w:w="1202" w:type="dxa"/>
          </w:tcPr>
          <w:p w:rsidR="00D42736" w:rsidRPr="006945BF" w:rsidRDefault="00D42736" w:rsidP="006C5B9E">
            <w:pPr>
              <w:jc w:val="right"/>
            </w:pPr>
            <w:r w:rsidRPr="006945BF">
              <w:t>24417,0</w:t>
            </w:r>
          </w:p>
        </w:tc>
        <w:tc>
          <w:tcPr>
            <w:tcW w:w="1201" w:type="dxa"/>
          </w:tcPr>
          <w:p w:rsidR="00D42736" w:rsidRPr="006945BF" w:rsidRDefault="00D42736" w:rsidP="006C5B9E">
            <w:pPr>
              <w:jc w:val="right"/>
            </w:pPr>
            <w:r w:rsidRPr="006945BF">
              <w:t>3107,0</w:t>
            </w:r>
          </w:p>
        </w:tc>
        <w:tc>
          <w:tcPr>
            <w:tcW w:w="1209" w:type="dxa"/>
          </w:tcPr>
          <w:p w:rsidR="00D42736" w:rsidRPr="006945BF" w:rsidRDefault="00D42736" w:rsidP="006C5B9E">
            <w:pPr>
              <w:jc w:val="right"/>
            </w:pPr>
            <w:r w:rsidRPr="006945BF">
              <w:t>1583,0</w:t>
            </w:r>
          </w:p>
        </w:tc>
        <w:tc>
          <w:tcPr>
            <w:tcW w:w="992" w:type="dxa"/>
          </w:tcPr>
          <w:p w:rsidR="00D42736" w:rsidRPr="00A90C0F" w:rsidRDefault="00D42736" w:rsidP="006C5B9E">
            <w:pPr>
              <w:jc w:val="right"/>
              <w:rPr>
                <w:lang w:val="ru-RU"/>
              </w:rPr>
            </w:pPr>
            <w:r w:rsidRPr="006945BF">
              <w:t>6,9</w:t>
            </w:r>
            <w:r w:rsidR="00A90C0F">
              <w:rPr>
                <w:lang w:val="ru-RU"/>
              </w:rPr>
              <w:t>0</w:t>
            </w:r>
          </w:p>
        </w:tc>
        <w:tc>
          <w:tcPr>
            <w:tcW w:w="1200" w:type="dxa"/>
          </w:tcPr>
          <w:p w:rsidR="00D42736" w:rsidRPr="006945BF" w:rsidRDefault="00D42736" w:rsidP="006C5B9E">
            <w:pPr>
              <w:jc w:val="right"/>
            </w:pPr>
            <w:r w:rsidRPr="006945BF">
              <w:t>3107,0</w:t>
            </w:r>
          </w:p>
        </w:tc>
        <w:tc>
          <w:tcPr>
            <w:tcW w:w="1210" w:type="dxa"/>
          </w:tcPr>
          <w:p w:rsidR="00D42736" w:rsidRPr="006945BF" w:rsidRDefault="00D42736" w:rsidP="006C5B9E">
            <w:pPr>
              <w:jc w:val="right"/>
            </w:pPr>
            <w:r w:rsidRPr="006945BF">
              <w:t>1583,0</w:t>
            </w:r>
          </w:p>
        </w:tc>
        <w:tc>
          <w:tcPr>
            <w:tcW w:w="1134" w:type="dxa"/>
          </w:tcPr>
          <w:p w:rsidR="00D42736" w:rsidRPr="006945BF" w:rsidRDefault="00D42736" w:rsidP="006C5B9E">
            <w:pPr>
              <w:jc w:val="right"/>
            </w:pPr>
            <w:r w:rsidRPr="006945BF">
              <w:t>621,4</w:t>
            </w:r>
          </w:p>
        </w:tc>
      </w:tr>
      <w:tr w:rsidR="00D42736" w:rsidTr="00D42736">
        <w:trPr>
          <w:trHeight w:val="430"/>
        </w:trPr>
        <w:tc>
          <w:tcPr>
            <w:tcW w:w="616" w:type="dxa"/>
          </w:tcPr>
          <w:p w:rsidR="00D42736" w:rsidRPr="008E7163" w:rsidRDefault="00D42736" w:rsidP="006C5B9E">
            <w:pPr>
              <w:jc w:val="center"/>
            </w:pPr>
            <w:r w:rsidRPr="008E7163">
              <w:t>8.</w:t>
            </w:r>
          </w:p>
        </w:tc>
        <w:tc>
          <w:tcPr>
            <w:tcW w:w="2786" w:type="dxa"/>
          </w:tcPr>
          <w:p w:rsidR="00D42736" w:rsidRPr="008E7163" w:rsidRDefault="00D42736" w:rsidP="006C5B9E">
            <w:r w:rsidRPr="008E7163">
              <w:t>МУП «Городской сад»</w:t>
            </w:r>
          </w:p>
        </w:tc>
        <w:tc>
          <w:tcPr>
            <w:tcW w:w="1244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22362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11375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20876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9582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1486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1793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D42736" w:rsidRPr="00A90C0F" w:rsidRDefault="00D42736" w:rsidP="006C5B9E">
            <w:pPr>
              <w:jc w:val="right"/>
              <w:rPr>
                <w:lang w:val="ru-RU"/>
              </w:rPr>
            </w:pPr>
            <w:r w:rsidRPr="006945BF">
              <w:t>6,6</w:t>
            </w:r>
            <w:r w:rsidR="00A90C0F">
              <w:rPr>
                <w:lang w:val="ru-RU"/>
              </w:rPr>
              <w:t>0</w:t>
            </w:r>
          </w:p>
        </w:tc>
        <w:tc>
          <w:tcPr>
            <w:tcW w:w="1200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1189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1434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238</w:t>
            </w:r>
            <w:r w:rsidR="00EA6152">
              <w:rPr>
                <w:lang w:val="ru-RU"/>
              </w:rPr>
              <w:t>,0</w:t>
            </w:r>
          </w:p>
        </w:tc>
      </w:tr>
      <w:tr w:rsidR="00D42736" w:rsidTr="00D42736">
        <w:tc>
          <w:tcPr>
            <w:tcW w:w="616" w:type="dxa"/>
          </w:tcPr>
          <w:p w:rsidR="00D42736" w:rsidRPr="008E7163" w:rsidRDefault="00D42736" w:rsidP="006C5B9E">
            <w:pPr>
              <w:jc w:val="center"/>
            </w:pPr>
            <w:r w:rsidRPr="008E7163">
              <w:t>9.</w:t>
            </w:r>
          </w:p>
        </w:tc>
        <w:tc>
          <w:tcPr>
            <w:tcW w:w="2786" w:type="dxa"/>
          </w:tcPr>
          <w:p w:rsidR="00D42736" w:rsidRPr="008E7163" w:rsidRDefault="00D42736" w:rsidP="006C5B9E">
            <w:r w:rsidRPr="008E7163">
              <w:t>МУП «</w:t>
            </w:r>
            <w:proofErr w:type="spellStart"/>
            <w:r w:rsidRPr="008E7163">
              <w:t>Тверьстрой</w:t>
            </w:r>
            <w:proofErr w:type="spellEnd"/>
            <w:r w:rsidRPr="008E7163">
              <w:t>-заказчик»</w:t>
            </w:r>
          </w:p>
        </w:tc>
        <w:tc>
          <w:tcPr>
            <w:tcW w:w="1244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23577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15900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11567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6452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12010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9448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D42736" w:rsidRPr="00A90C0F" w:rsidRDefault="00D42736" w:rsidP="006C5B9E">
            <w:pPr>
              <w:jc w:val="right"/>
              <w:rPr>
                <w:lang w:val="ru-RU"/>
              </w:rPr>
            </w:pPr>
            <w:r w:rsidRPr="006945BF">
              <w:t>50,9</w:t>
            </w:r>
            <w:r w:rsidR="00A90C0F">
              <w:rPr>
                <w:lang w:val="ru-RU"/>
              </w:rPr>
              <w:t>0</w:t>
            </w:r>
          </w:p>
        </w:tc>
        <w:tc>
          <w:tcPr>
            <w:tcW w:w="1200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11990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9458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2398</w:t>
            </w:r>
            <w:r w:rsidR="00752A76">
              <w:rPr>
                <w:lang w:val="ru-RU"/>
              </w:rPr>
              <w:t>,0</w:t>
            </w:r>
          </w:p>
        </w:tc>
      </w:tr>
      <w:tr w:rsidR="00D42736" w:rsidTr="00D42736">
        <w:trPr>
          <w:trHeight w:val="416"/>
        </w:trPr>
        <w:tc>
          <w:tcPr>
            <w:tcW w:w="616" w:type="dxa"/>
          </w:tcPr>
          <w:p w:rsidR="00D42736" w:rsidRPr="008E7163" w:rsidRDefault="00D42736" w:rsidP="006C5B9E">
            <w:pPr>
              <w:jc w:val="center"/>
            </w:pPr>
            <w:r w:rsidRPr="008E7163">
              <w:t>10.</w:t>
            </w:r>
          </w:p>
        </w:tc>
        <w:tc>
          <w:tcPr>
            <w:tcW w:w="2786" w:type="dxa"/>
          </w:tcPr>
          <w:p w:rsidR="00D42736" w:rsidRPr="008E7163" w:rsidRDefault="00D42736" w:rsidP="006C5B9E">
            <w:r w:rsidRPr="008E7163">
              <w:t>МУП «</w:t>
            </w:r>
            <w:proofErr w:type="spellStart"/>
            <w:r w:rsidRPr="008E7163">
              <w:t>Горпроект</w:t>
            </w:r>
            <w:proofErr w:type="spellEnd"/>
            <w:r w:rsidRPr="008E7163">
              <w:t>»</w:t>
            </w:r>
          </w:p>
        </w:tc>
        <w:tc>
          <w:tcPr>
            <w:tcW w:w="1244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19200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8300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18315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8753</w:t>
            </w:r>
            <w:r w:rsidR="00EA6152">
              <w:rPr>
                <w:lang w:val="ru-RU"/>
              </w:rPr>
              <w:t>,2</w:t>
            </w:r>
          </w:p>
        </w:tc>
        <w:tc>
          <w:tcPr>
            <w:tcW w:w="1201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885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-453</w:t>
            </w:r>
            <w:r w:rsidR="00EA6152">
              <w:rPr>
                <w:lang w:val="ru-RU"/>
              </w:rPr>
              <w:t>,2</w:t>
            </w:r>
          </w:p>
        </w:tc>
        <w:tc>
          <w:tcPr>
            <w:tcW w:w="992" w:type="dxa"/>
          </w:tcPr>
          <w:p w:rsidR="00D42736" w:rsidRPr="006945BF" w:rsidRDefault="00D42736" w:rsidP="006C5B9E">
            <w:pPr>
              <w:jc w:val="right"/>
            </w:pPr>
            <w:r w:rsidRPr="006945BF">
              <w:t>0,05</w:t>
            </w:r>
          </w:p>
        </w:tc>
        <w:tc>
          <w:tcPr>
            <w:tcW w:w="1200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220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D42736" w:rsidRPr="00BD326F" w:rsidRDefault="00BD326F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44</w:t>
            </w:r>
            <w:r w:rsidR="00EA6152">
              <w:rPr>
                <w:lang w:val="ru-RU"/>
              </w:rPr>
              <w:t>,0</w:t>
            </w:r>
          </w:p>
        </w:tc>
      </w:tr>
      <w:tr w:rsidR="005E19CC" w:rsidTr="00D42736">
        <w:tc>
          <w:tcPr>
            <w:tcW w:w="616" w:type="dxa"/>
          </w:tcPr>
          <w:p w:rsidR="005E19CC" w:rsidRPr="00C879B1" w:rsidRDefault="005E19CC" w:rsidP="0026049C">
            <w:pPr>
              <w:jc w:val="center"/>
            </w:pPr>
            <w:r w:rsidRPr="00C879B1">
              <w:rPr>
                <w:sz w:val="22"/>
                <w:szCs w:val="22"/>
              </w:rPr>
              <w:t>1</w:t>
            </w:r>
          </w:p>
        </w:tc>
        <w:tc>
          <w:tcPr>
            <w:tcW w:w="2786" w:type="dxa"/>
          </w:tcPr>
          <w:p w:rsidR="005E19CC" w:rsidRPr="00C879B1" w:rsidRDefault="005E19CC" w:rsidP="0026049C">
            <w:pPr>
              <w:jc w:val="center"/>
            </w:pPr>
            <w:r w:rsidRPr="00C879B1">
              <w:rPr>
                <w:sz w:val="22"/>
                <w:szCs w:val="22"/>
              </w:rPr>
              <w:t>2</w:t>
            </w:r>
          </w:p>
        </w:tc>
        <w:tc>
          <w:tcPr>
            <w:tcW w:w="1244" w:type="dxa"/>
          </w:tcPr>
          <w:p w:rsidR="005E19CC" w:rsidRPr="00C879B1" w:rsidRDefault="005E19CC" w:rsidP="0026049C">
            <w:pPr>
              <w:jc w:val="center"/>
            </w:pPr>
            <w:r w:rsidRPr="00C879B1">
              <w:rPr>
                <w:sz w:val="22"/>
                <w:szCs w:val="22"/>
              </w:rPr>
              <w:t>3</w:t>
            </w:r>
          </w:p>
        </w:tc>
        <w:tc>
          <w:tcPr>
            <w:tcW w:w="1217" w:type="dxa"/>
          </w:tcPr>
          <w:p w:rsidR="005E19CC" w:rsidRPr="00C879B1" w:rsidRDefault="005E19CC" w:rsidP="0026049C">
            <w:pPr>
              <w:jc w:val="center"/>
            </w:pPr>
            <w:r w:rsidRPr="00C879B1">
              <w:rPr>
                <w:sz w:val="22"/>
                <w:szCs w:val="22"/>
              </w:rPr>
              <w:t>4</w:t>
            </w:r>
          </w:p>
        </w:tc>
        <w:tc>
          <w:tcPr>
            <w:tcW w:w="1225" w:type="dxa"/>
          </w:tcPr>
          <w:p w:rsidR="005E19CC" w:rsidRPr="00C879B1" w:rsidRDefault="005E19CC" w:rsidP="0026049C">
            <w:pPr>
              <w:jc w:val="center"/>
            </w:pPr>
            <w:r w:rsidRPr="00C879B1">
              <w:rPr>
                <w:sz w:val="22"/>
                <w:szCs w:val="22"/>
              </w:rPr>
              <w:t>5</w:t>
            </w:r>
          </w:p>
        </w:tc>
        <w:tc>
          <w:tcPr>
            <w:tcW w:w="1202" w:type="dxa"/>
          </w:tcPr>
          <w:p w:rsidR="005E19CC" w:rsidRPr="00C879B1" w:rsidRDefault="005E19CC" w:rsidP="0026049C">
            <w:pPr>
              <w:jc w:val="center"/>
            </w:pPr>
            <w:r w:rsidRPr="00C879B1">
              <w:rPr>
                <w:sz w:val="22"/>
                <w:szCs w:val="22"/>
              </w:rPr>
              <w:t>6</w:t>
            </w:r>
          </w:p>
        </w:tc>
        <w:tc>
          <w:tcPr>
            <w:tcW w:w="1201" w:type="dxa"/>
          </w:tcPr>
          <w:p w:rsidR="005E19CC" w:rsidRPr="00C879B1" w:rsidRDefault="005E19CC" w:rsidP="0026049C">
            <w:pPr>
              <w:jc w:val="center"/>
            </w:pPr>
            <w:r w:rsidRPr="00C879B1">
              <w:rPr>
                <w:sz w:val="22"/>
                <w:szCs w:val="22"/>
              </w:rPr>
              <w:t>7</w:t>
            </w:r>
          </w:p>
        </w:tc>
        <w:tc>
          <w:tcPr>
            <w:tcW w:w="1209" w:type="dxa"/>
          </w:tcPr>
          <w:p w:rsidR="005E19CC" w:rsidRPr="00C879B1" w:rsidRDefault="005E19CC" w:rsidP="0026049C">
            <w:pPr>
              <w:jc w:val="center"/>
            </w:pPr>
            <w:r w:rsidRPr="00C879B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E19CC" w:rsidRPr="00C879B1" w:rsidRDefault="005E19CC" w:rsidP="0026049C">
            <w:pPr>
              <w:jc w:val="center"/>
            </w:pPr>
            <w:r w:rsidRPr="00C879B1">
              <w:rPr>
                <w:sz w:val="22"/>
                <w:szCs w:val="22"/>
              </w:rPr>
              <w:t>9</w:t>
            </w:r>
          </w:p>
        </w:tc>
        <w:tc>
          <w:tcPr>
            <w:tcW w:w="1200" w:type="dxa"/>
          </w:tcPr>
          <w:p w:rsidR="005E19CC" w:rsidRPr="00C879B1" w:rsidRDefault="005E19CC" w:rsidP="0026049C">
            <w:pPr>
              <w:jc w:val="center"/>
            </w:pPr>
            <w:r w:rsidRPr="00C879B1">
              <w:rPr>
                <w:sz w:val="22"/>
                <w:szCs w:val="22"/>
              </w:rPr>
              <w:t>10</w:t>
            </w:r>
          </w:p>
        </w:tc>
        <w:tc>
          <w:tcPr>
            <w:tcW w:w="1210" w:type="dxa"/>
          </w:tcPr>
          <w:p w:rsidR="005E19CC" w:rsidRPr="00C879B1" w:rsidRDefault="005E19CC" w:rsidP="0026049C">
            <w:pPr>
              <w:jc w:val="center"/>
            </w:pPr>
            <w:r w:rsidRPr="00C879B1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5E19CC" w:rsidRPr="00C879B1" w:rsidRDefault="005E19CC" w:rsidP="0026049C">
            <w:pPr>
              <w:jc w:val="center"/>
            </w:pPr>
            <w:r w:rsidRPr="00C879B1">
              <w:rPr>
                <w:sz w:val="22"/>
                <w:szCs w:val="22"/>
              </w:rPr>
              <w:t>12</w:t>
            </w:r>
          </w:p>
        </w:tc>
      </w:tr>
      <w:tr w:rsidR="005E19CC" w:rsidTr="00D42736">
        <w:tc>
          <w:tcPr>
            <w:tcW w:w="616" w:type="dxa"/>
          </w:tcPr>
          <w:p w:rsidR="005E19CC" w:rsidRPr="008E7163" w:rsidRDefault="005E19CC" w:rsidP="006C5B9E">
            <w:pPr>
              <w:jc w:val="center"/>
            </w:pPr>
            <w:r w:rsidRPr="008E7163">
              <w:t>11.</w:t>
            </w:r>
          </w:p>
        </w:tc>
        <w:tc>
          <w:tcPr>
            <w:tcW w:w="2786" w:type="dxa"/>
          </w:tcPr>
          <w:p w:rsidR="005E19CC" w:rsidRPr="008E7163" w:rsidRDefault="005E19CC" w:rsidP="006C5B9E">
            <w:r w:rsidRPr="008E7163">
              <w:t>МУП «Кадастровый центр Твери»</w:t>
            </w:r>
          </w:p>
        </w:tc>
        <w:tc>
          <w:tcPr>
            <w:tcW w:w="1244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12040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2786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10546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2498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1494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288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12,4</w:t>
            </w:r>
            <w:r w:rsidR="009854D1">
              <w:rPr>
                <w:lang w:val="ru-RU"/>
              </w:rPr>
              <w:t>1</w:t>
            </w:r>
          </w:p>
        </w:tc>
        <w:tc>
          <w:tcPr>
            <w:tcW w:w="1200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1270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245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254</w:t>
            </w:r>
            <w:r w:rsidR="009854D1">
              <w:rPr>
                <w:lang w:val="ru-RU"/>
              </w:rPr>
              <w:t>,0</w:t>
            </w:r>
          </w:p>
        </w:tc>
      </w:tr>
      <w:tr w:rsidR="005E19CC" w:rsidTr="00D42736">
        <w:tc>
          <w:tcPr>
            <w:tcW w:w="616" w:type="dxa"/>
          </w:tcPr>
          <w:p w:rsidR="005E19CC" w:rsidRPr="008E7163" w:rsidRDefault="005E19CC" w:rsidP="006C5B9E">
            <w:pPr>
              <w:jc w:val="center"/>
            </w:pPr>
            <w:r w:rsidRPr="008E7163">
              <w:t>12.</w:t>
            </w:r>
          </w:p>
        </w:tc>
        <w:tc>
          <w:tcPr>
            <w:tcW w:w="2786" w:type="dxa"/>
          </w:tcPr>
          <w:p w:rsidR="005E19CC" w:rsidRPr="008E7163" w:rsidRDefault="005E19CC" w:rsidP="006C5B9E">
            <w:r w:rsidRPr="008E7163">
              <w:t>МУП «</w:t>
            </w:r>
            <w:proofErr w:type="spellStart"/>
            <w:r w:rsidRPr="008E7163">
              <w:t>Тверькомнедви-жимость</w:t>
            </w:r>
            <w:proofErr w:type="spellEnd"/>
            <w:r w:rsidRPr="008E7163">
              <w:t>»</w:t>
            </w:r>
          </w:p>
        </w:tc>
        <w:tc>
          <w:tcPr>
            <w:tcW w:w="1244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15446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7723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13421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6711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2025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1012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5E19CC" w:rsidRPr="00A90C0F" w:rsidRDefault="005E19CC" w:rsidP="006C5B9E">
            <w:pPr>
              <w:jc w:val="right"/>
              <w:rPr>
                <w:lang w:val="ru-RU"/>
              </w:rPr>
            </w:pPr>
            <w:r w:rsidRPr="006945BF">
              <w:t>13,1</w:t>
            </w:r>
            <w:r w:rsidR="00A90C0F">
              <w:rPr>
                <w:lang w:val="ru-RU"/>
              </w:rPr>
              <w:t>0</w:t>
            </w:r>
          </w:p>
        </w:tc>
        <w:tc>
          <w:tcPr>
            <w:tcW w:w="1200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1562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780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312</w:t>
            </w:r>
            <w:r w:rsidR="00EA6152">
              <w:rPr>
                <w:lang w:val="ru-RU"/>
              </w:rPr>
              <w:t>,0</w:t>
            </w:r>
          </w:p>
        </w:tc>
      </w:tr>
      <w:tr w:rsidR="005E19CC" w:rsidTr="00D42736">
        <w:trPr>
          <w:trHeight w:val="430"/>
        </w:trPr>
        <w:tc>
          <w:tcPr>
            <w:tcW w:w="616" w:type="dxa"/>
          </w:tcPr>
          <w:p w:rsidR="005E19CC" w:rsidRPr="008E7163" w:rsidRDefault="005E19CC" w:rsidP="006C5B9E">
            <w:pPr>
              <w:jc w:val="center"/>
            </w:pPr>
            <w:r w:rsidRPr="008E7163">
              <w:t>13.</w:t>
            </w:r>
          </w:p>
        </w:tc>
        <w:tc>
          <w:tcPr>
            <w:tcW w:w="2786" w:type="dxa"/>
          </w:tcPr>
          <w:p w:rsidR="005E19CC" w:rsidRPr="008E7163" w:rsidRDefault="005E19CC" w:rsidP="006C5B9E">
            <w:r w:rsidRPr="008E7163">
              <w:t>МУП «</w:t>
            </w:r>
            <w:proofErr w:type="spellStart"/>
            <w:r w:rsidRPr="008E7163">
              <w:t>Зеленстрой</w:t>
            </w:r>
            <w:proofErr w:type="spellEnd"/>
            <w:r w:rsidRPr="008E7163">
              <w:t>»</w:t>
            </w:r>
          </w:p>
        </w:tc>
        <w:tc>
          <w:tcPr>
            <w:tcW w:w="1244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74300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37300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72591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36445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1709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855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5E19CC" w:rsidRPr="00A90C0F" w:rsidRDefault="005E19CC" w:rsidP="006C5B9E">
            <w:pPr>
              <w:jc w:val="right"/>
              <w:rPr>
                <w:lang w:val="ru-RU"/>
              </w:rPr>
            </w:pPr>
            <w:r w:rsidRPr="006945BF">
              <w:t>2,3</w:t>
            </w:r>
            <w:r w:rsidR="00A90C0F">
              <w:rPr>
                <w:lang w:val="ru-RU"/>
              </w:rPr>
              <w:t>0</w:t>
            </w:r>
          </w:p>
        </w:tc>
        <w:tc>
          <w:tcPr>
            <w:tcW w:w="1200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500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250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100</w:t>
            </w:r>
            <w:r w:rsidR="00EA6152">
              <w:rPr>
                <w:lang w:val="ru-RU"/>
              </w:rPr>
              <w:t>,0</w:t>
            </w:r>
          </w:p>
        </w:tc>
      </w:tr>
      <w:tr w:rsidR="005E19CC" w:rsidTr="00D42736">
        <w:tc>
          <w:tcPr>
            <w:tcW w:w="616" w:type="dxa"/>
          </w:tcPr>
          <w:p w:rsidR="005E19CC" w:rsidRPr="008E7163" w:rsidRDefault="005E19CC" w:rsidP="006C5B9E">
            <w:pPr>
              <w:jc w:val="center"/>
            </w:pPr>
            <w:r w:rsidRPr="008E7163">
              <w:t>14.</w:t>
            </w:r>
          </w:p>
        </w:tc>
        <w:tc>
          <w:tcPr>
            <w:tcW w:w="2786" w:type="dxa"/>
          </w:tcPr>
          <w:p w:rsidR="005E19CC" w:rsidRPr="008E7163" w:rsidRDefault="005E19CC" w:rsidP="006C5B9E">
            <w:r w:rsidRPr="008E7163">
              <w:t>МУП «</w:t>
            </w:r>
            <w:proofErr w:type="spellStart"/>
            <w:r w:rsidRPr="008E7163">
              <w:t>Тверьритуал</w:t>
            </w:r>
            <w:proofErr w:type="spellEnd"/>
            <w:r w:rsidRPr="008E7163">
              <w:t>-сервис»</w:t>
            </w:r>
          </w:p>
        </w:tc>
        <w:tc>
          <w:tcPr>
            <w:tcW w:w="1244" w:type="dxa"/>
          </w:tcPr>
          <w:p w:rsidR="005E19CC" w:rsidRPr="00384D31" w:rsidRDefault="005E19CC" w:rsidP="006C5B9E">
            <w:pPr>
              <w:jc w:val="right"/>
              <w:rPr>
                <w:lang w:val="ru-RU"/>
              </w:rPr>
            </w:pPr>
            <w:r w:rsidRPr="006945BF">
              <w:t>43181</w:t>
            </w:r>
            <w:r w:rsidR="00384D31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5E19CC" w:rsidRPr="00384D31" w:rsidRDefault="005E19CC" w:rsidP="006C5B9E">
            <w:pPr>
              <w:jc w:val="right"/>
              <w:rPr>
                <w:lang w:val="ru-RU"/>
              </w:rPr>
            </w:pPr>
            <w:r w:rsidRPr="006945BF">
              <w:t>21600</w:t>
            </w:r>
            <w:r w:rsidR="00384D31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5E19CC" w:rsidRPr="00384D31" w:rsidRDefault="005E19CC" w:rsidP="006C5B9E">
            <w:pPr>
              <w:jc w:val="right"/>
              <w:rPr>
                <w:lang w:val="ru-RU"/>
              </w:rPr>
            </w:pPr>
            <w:r w:rsidRPr="006945BF">
              <w:t>41759</w:t>
            </w:r>
            <w:r w:rsidR="00384D31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5E19CC" w:rsidRPr="00384D31" w:rsidRDefault="005E19CC" w:rsidP="006C5B9E">
            <w:pPr>
              <w:jc w:val="right"/>
              <w:rPr>
                <w:lang w:val="ru-RU"/>
              </w:rPr>
            </w:pPr>
            <w:r w:rsidRPr="006945BF">
              <w:t>21002</w:t>
            </w:r>
            <w:r w:rsidR="00384D31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5E19CC" w:rsidRPr="00384D31" w:rsidRDefault="005E19CC" w:rsidP="006C5B9E">
            <w:pPr>
              <w:jc w:val="right"/>
              <w:rPr>
                <w:lang w:val="ru-RU"/>
              </w:rPr>
            </w:pPr>
            <w:r w:rsidRPr="006945BF">
              <w:t>1422</w:t>
            </w:r>
            <w:r w:rsidR="00384D31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5E19CC" w:rsidRPr="00384D31" w:rsidRDefault="005E19CC" w:rsidP="006C5B9E">
            <w:pPr>
              <w:jc w:val="right"/>
              <w:rPr>
                <w:lang w:val="ru-RU"/>
              </w:rPr>
            </w:pPr>
            <w:r w:rsidRPr="006945BF">
              <w:t>598</w:t>
            </w:r>
            <w:r w:rsidR="00384D31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5E19CC" w:rsidRPr="006945BF" w:rsidRDefault="005E19CC" w:rsidP="006C5B9E">
            <w:pPr>
              <w:jc w:val="right"/>
            </w:pPr>
            <w:r w:rsidRPr="006945BF">
              <w:t>3,29</w:t>
            </w:r>
          </w:p>
        </w:tc>
        <w:tc>
          <w:tcPr>
            <w:tcW w:w="1200" w:type="dxa"/>
          </w:tcPr>
          <w:p w:rsidR="005E19CC" w:rsidRPr="003C2171" w:rsidRDefault="005E19CC" w:rsidP="006C5B9E">
            <w:pPr>
              <w:jc w:val="right"/>
              <w:rPr>
                <w:lang w:val="ru-RU"/>
              </w:rPr>
            </w:pPr>
            <w:r w:rsidRPr="006945BF">
              <w:t>287</w:t>
            </w:r>
            <w:r w:rsidR="003C2171">
              <w:rPr>
                <w:lang w:val="ru-RU"/>
              </w:rPr>
              <w:t>,03</w:t>
            </w:r>
          </w:p>
        </w:tc>
        <w:tc>
          <w:tcPr>
            <w:tcW w:w="1210" w:type="dxa"/>
          </w:tcPr>
          <w:p w:rsidR="005E19CC" w:rsidRPr="003C2171" w:rsidRDefault="003C2171" w:rsidP="006C5B9E">
            <w:pPr>
              <w:jc w:val="right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0,53</w:t>
            </w:r>
          </w:p>
        </w:tc>
        <w:tc>
          <w:tcPr>
            <w:tcW w:w="1134" w:type="dxa"/>
          </w:tcPr>
          <w:p w:rsidR="005E19CC" w:rsidRPr="003C2171" w:rsidRDefault="005E19CC" w:rsidP="006C5B9E">
            <w:pPr>
              <w:jc w:val="right"/>
              <w:rPr>
                <w:lang w:val="ru-RU"/>
              </w:rPr>
            </w:pPr>
            <w:r w:rsidRPr="006945BF">
              <w:t>57</w:t>
            </w:r>
            <w:r w:rsidR="003C2171">
              <w:rPr>
                <w:lang w:val="ru-RU"/>
              </w:rPr>
              <w:t>,41</w:t>
            </w:r>
          </w:p>
        </w:tc>
      </w:tr>
      <w:tr w:rsidR="005E19CC" w:rsidTr="00D42736">
        <w:trPr>
          <w:trHeight w:val="418"/>
        </w:trPr>
        <w:tc>
          <w:tcPr>
            <w:tcW w:w="616" w:type="dxa"/>
          </w:tcPr>
          <w:p w:rsidR="005E19CC" w:rsidRPr="008E7163" w:rsidRDefault="005E19CC" w:rsidP="006C5B9E">
            <w:pPr>
              <w:jc w:val="center"/>
            </w:pPr>
            <w:r w:rsidRPr="008E7163">
              <w:t>15.</w:t>
            </w:r>
          </w:p>
        </w:tc>
        <w:tc>
          <w:tcPr>
            <w:tcW w:w="2786" w:type="dxa"/>
          </w:tcPr>
          <w:p w:rsidR="005E19CC" w:rsidRPr="008E7163" w:rsidRDefault="005E19CC" w:rsidP="006C5B9E">
            <w:pPr>
              <w:autoSpaceDE w:val="0"/>
              <w:autoSpaceDN w:val="0"/>
              <w:adjustRightInd w:val="0"/>
              <w:rPr>
                <w:color w:val="auto"/>
                <w:lang w:eastAsia="en-US"/>
              </w:rPr>
            </w:pPr>
            <w:r w:rsidRPr="008E7163">
              <w:rPr>
                <w:color w:val="auto"/>
                <w:lang w:eastAsia="en-US"/>
              </w:rPr>
              <w:t>МУП «ПАТП-1»</w:t>
            </w:r>
          </w:p>
        </w:tc>
        <w:tc>
          <w:tcPr>
            <w:tcW w:w="1244" w:type="dxa"/>
          </w:tcPr>
          <w:p w:rsidR="005E19CC" w:rsidRPr="00B878B5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128802</w:t>
            </w:r>
            <w:r w:rsidR="00B878B5">
              <w:rPr>
                <w:color w:val="auto"/>
                <w:lang w:val="ru-RU" w:eastAsia="en-US"/>
              </w:rPr>
              <w:t>,4</w:t>
            </w:r>
          </w:p>
        </w:tc>
        <w:tc>
          <w:tcPr>
            <w:tcW w:w="1217" w:type="dxa"/>
          </w:tcPr>
          <w:p w:rsidR="005E19CC" w:rsidRPr="00B878B5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71990</w:t>
            </w:r>
            <w:r w:rsidR="00B878B5">
              <w:rPr>
                <w:color w:val="auto"/>
                <w:lang w:val="ru-RU" w:eastAsia="en-US"/>
              </w:rPr>
              <w:t>,1</w:t>
            </w:r>
          </w:p>
        </w:tc>
        <w:tc>
          <w:tcPr>
            <w:tcW w:w="1225" w:type="dxa"/>
          </w:tcPr>
          <w:p w:rsidR="005E19CC" w:rsidRPr="00B878B5" w:rsidRDefault="00B878B5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>
              <w:rPr>
                <w:color w:val="auto"/>
                <w:lang w:eastAsia="en-US"/>
              </w:rPr>
              <w:t>27566</w:t>
            </w:r>
            <w:r>
              <w:rPr>
                <w:color w:val="auto"/>
                <w:lang w:val="ru-RU" w:eastAsia="en-US"/>
              </w:rPr>
              <w:t>8,9</w:t>
            </w:r>
          </w:p>
        </w:tc>
        <w:tc>
          <w:tcPr>
            <w:tcW w:w="1202" w:type="dxa"/>
          </w:tcPr>
          <w:p w:rsidR="005E19CC" w:rsidRPr="00B878B5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137825</w:t>
            </w:r>
            <w:r w:rsidR="00B878B5">
              <w:rPr>
                <w:color w:val="auto"/>
                <w:lang w:val="ru-RU" w:eastAsia="en-US"/>
              </w:rPr>
              <w:t>,0</w:t>
            </w:r>
          </w:p>
        </w:tc>
        <w:tc>
          <w:tcPr>
            <w:tcW w:w="1201" w:type="dxa"/>
          </w:tcPr>
          <w:p w:rsidR="005E19CC" w:rsidRPr="00B878B5" w:rsidRDefault="00B878B5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>
              <w:rPr>
                <w:color w:val="auto"/>
                <w:lang w:eastAsia="en-US"/>
              </w:rPr>
              <w:t>-14686</w:t>
            </w:r>
            <w:r>
              <w:rPr>
                <w:color w:val="auto"/>
                <w:lang w:val="ru-RU" w:eastAsia="en-US"/>
              </w:rPr>
              <w:t>6,5</w:t>
            </w:r>
          </w:p>
        </w:tc>
        <w:tc>
          <w:tcPr>
            <w:tcW w:w="1209" w:type="dxa"/>
          </w:tcPr>
          <w:p w:rsidR="005E19CC" w:rsidRPr="00B878B5" w:rsidRDefault="00B878B5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>
              <w:rPr>
                <w:color w:val="auto"/>
                <w:lang w:eastAsia="en-US"/>
              </w:rPr>
              <w:t>-6583</w:t>
            </w:r>
            <w:r>
              <w:rPr>
                <w:color w:val="auto"/>
                <w:lang w:val="ru-RU" w:eastAsia="en-US"/>
              </w:rPr>
              <w:t>4,9</w:t>
            </w:r>
          </w:p>
        </w:tc>
        <w:tc>
          <w:tcPr>
            <w:tcW w:w="992" w:type="dxa"/>
          </w:tcPr>
          <w:p w:rsidR="005E19CC" w:rsidRPr="009B0F39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-</w:t>
            </w:r>
          </w:p>
        </w:tc>
        <w:tc>
          <w:tcPr>
            <w:tcW w:w="1200" w:type="dxa"/>
          </w:tcPr>
          <w:p w:rsidR="005E19CC" w:rsidRPr="006945BF" w:rsidRDefault="005E19CC" w:rsidP="006C5B9E">
            <w:pPr>
              <w:jc w:val="right"/>
            </w:pPr>
            <w:r>
              <w:t>-</w:t>
            </w:r>
          </w:p>
        </w:tc>
        <w:tc>
          <w:tcPr>
            <w:tcW w:w="1210" w:type="dxa"/>
          </w:tcPr>
          <w:p w:rsidR="005E19CC" w:rsidRPr="006945BF" w:rsidRDefault="005E19CC" w:rsidP="006C5B9E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5E19CC" w:rsidRPr="006945BF" w:rsidRDefault="005E19CC" w:rsidP="006C5B9E">
            <w:pPr>
              <w:jc w:val="right"/>
            </w:pPr>
            <w:r>
              <w:t>-</w:t>
            </w:r>
          </w:p>
        </w:tc>
      </w:tr>
      <w:tr w:rsidR="005E19CC" w:rsidTr="00D42736">
        <w:trPr>
          <w:trHeight w:val="418"/>
        </w:trPr>
        <w:tc>
          <w:tcPr>
            <w:tcW w:w="616" w:type="dxa"/>
          </w:tcPr>
          <w:p w:rsidR="005E19CC" w:rsidRPr="008E7163" w:rsidRDefault="005E19CC" w:rsidP="006C5B9E">
            <w:pPr>
              <w:jc w:val="center"/>
            </w:pPr>
            <w:r w:rsidRPr="008E7163">
              <w:t>16.</w:t>
            </w:r>
          </w:p>
        </w:tc>
        <w:tc>
          <w:tcPr>
            <w:tcW w:w="2786" w:type="dxa"/>
          </w:tcPr>
          <w:p w:rsidR="005E19CC" w:rsidRPr="008E7163" w:rsidRDefault="005E19CC" w:rsidP="006C5B9E">
            <w:pPr>
              <w:autoSpaceDE w:val="0"/>
              <w:autoSpaceDN w:val="0"/>
              <w:adjustRightInd w:val="0"/>
              <w:rPr>
                <w:color w:val="auto"/>
                <w:lang w:eastAsia="en-US"/>
              </w:rPr>
            </w:pPr>
            <w:r w:rsidRPr="008E7163">
              <w:rPr>
                <w:color w:val="auto"/>
                <w:lang w:eastAsia="en-US"/>
              </w:rPr>
              <w:t>МУП «ГЭТ»</w:t>
            </w:r>
          </w:p>
        </w:tc>
        <w:tc>
          <w:tcPr>
            <w:tcW w:w="1244" w:type="dxa"/>
          </w:tcPr>
          <w:p w:rsidR="005E19CC" w:rsidRPr="00B878B5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231793</w:t>
            </w:r>
            <w:r w:rsidR="00B878B5">
              <w:rPr>
                <w:color w:val="auto"/>
                <w:lang w:val="ru-RU" w:eastAsia="en-US"/>
              </w:rPr>
              <w:t>,2</w:t>
            </w:r>
          </w:p>
        </w:tc>
        <w:tc>
          <w:tcPr>
            <w:tcW w:w="1217" w:type="dxa"/>
          </w:tcPr>
          <w:p w:rsidR="005E19CC" w:rsidRPr="00B878B5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131943</w:t>
            </w:r>
            <w:r w:rsidR="00B878B5">
              <w:rPr>
                <w:color w:val="auto"/>
                <w:lang w:val="ru-RU" w:eastAsia="en-US"/>
              </w:rPr>
              <w:t>,0</w:t>
            </w:r>
          </w:p>
        </w:tc>
        <w:tc>
          <w:tcPr>
            <w:tcW w:w="1225" w:type="dxa"/>
          </w:tcPr>
          <w:p w:rsidR="005E19CC" w:rsidRPr="00B878B5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668580</w:t>
            </w:r>
            <w:r w:rsidR="00B878B5">
              <w:rPr>
                <w:color w:val="auto"/>
                <w:lang w:val="ru-RU" w:eastAsia="en-US"/>
              </w:rPr>
              <w:t>,3</w:t>
            </w:r>
          </w:p>
        </w:tc>
        <w:tc>
          <w:tcPr>
            <w:tcW w:w="1202" w:type="dxa"/>
          </w:tcPr>
          <w:p w:rsidR="005E19CC" w:rsidRPr="00B878B5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330198</w:t>
            </w:r>
            <w:r w:rsidR="00B878B5">
              <w:rPr>
                <w:color w:val="auto"/>
                <w:lang w:val="ru-RU" w:eastAsia="en-US"/>
              </w:rPr>
              <w:t>,1</w:t>
            </w:r>
          </w:p>
        </w:tc>
        <w:tc>
          <w:tcPr>
            <w:tcW w:w="1201" w:type="dxa"/>
          </w:tcPr>
          <w:p w:rsidR="005E19CC" w:rsidRPr="00B878B5" w:rsidRDefault="005E19CC" w:rsidP="00B878B5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-</w:t>
            </w:r>
            <w:r w:rsidR="00B878B5">
              <w:rPr>
                <w:color w:val="auto"/>
                <w:lang w:val="ru-RU" w:eastAsia="en-US"/>
              </w:rPr>
              <w:t>436787,1</w:t>
            </w:r>
          </w:p>
        </w:tc>
        <w:tc>
          <w:tcPr>
            <w:tcW w:w="1209" w:type="dxa"/>
          </w:tcPr>
          <w:p w:rsidR="005E19CC" w:rsidRPr="00B878B5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-198255</w:t>
            </w:r>
            <w:r w:rsidR="00B878B5">
              <w:rPr>
                <w:color w:val="auto"/>
                <w:lang w:val="ru-RU" w:eastAsia="en-US"/>
              </w:rPr>
              <w:t>,1</w:t>
            </w:r>
          </w:p>
        </w:tc>
        <w:tc>
          <w:tcPr>
            <w:tcW w:w="992" w:type="dxa"/>
          </w:tcPr>
          <w:p w:rsidR="005E19CC" w:rsidRPr="009B0F39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-</w:t>
            </w:r>
          </w:p>
        </w:tc>
        <w:tc>
          <w:tcPr>
            <w:tcW w:w="1200" w:type="dxa"/>
          </w:tcPr>
          <w:p w:rsidR="005E19CC" w:rsidRPr="006945BF" w:rsidRDefault="005E19CC" w:rsidP="006C5B9E">
            <w:pPr>
              <w:jc w:val="right"/>
            </w:pPr>
            <w:r>
              <w:t>-</w:t>
            </w:r>
          </w:p>
        </w:tc>
        <w:tc>
          <w:tcPr>
            <w:tcW w:w="1210" w:type="dxa"/>
          </w:tcPr>
          <w:p w:rsidR="005E19CC" w:rsidRPr="006945BF" w:rsidRDefault="005E19CC" w:rsidP="006C5B9E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5E19CC" w:rsidRPr="006945BF" w:rsidRDefault="005E19CC" w:rsidP="006C5B9E">
            <w:pPr>
              <w:jc w:val="right"/>
            </w:pPr>
            <w:r>
              <w:t>-</w:t>
            </w:r>
          </w:p>
        </w:tc>
      </w:tr>
    </w:tbl>
    <w:p w:rsidR="00D42736" w:rsidRDefault="00D42736" w:rsidP="00D42736">
      <w:pPr>
        <w:jc w:val="center"/>
      </w:pPr>
    </w:p>
    <w:p w:rsidR="00D42736" w:rsidRDefault="00D42736" w:rsidP="00D42736">
      <w:pPr>
        <w:jc w:val="center"/>
      </w:pPr>
    </w:p>
    <w:p w:rsidR="00D42736" w:rsidRDefault="00D42736" w:rsidP="00D42736"/>
    <w:p w:rsidR="00D42736" w:rsidRDefault="00D42736" w:rsidP="00D42736">
      <w:pPr>
        <w:ind w:firstLine="708"/>
      </w:pPr>
      <w:r>
        <w:t xml:space="preserve">Начальник департамента экономики, инвестиций и </w:t>
      </w:r>
    </w:p>
    <w:p w:rsidR="00B475BD" w:rsidRPr="005E306D" w:rsidRDefault="00D42736" w:rsidP="005E306D">
      <w:pPr>
        <w:ind w:firstLine="708"/>
        <w:rPr>
          <w:sz w:val="20"/>
          <w:szCs w:val="20"/>
          <w:lang w:val="ru-RU"/>
        </w:rPr>
      </w:pPr>
      <w:r>
        <w:t>промышленной политики администрации города Твери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Н.Ю. </w:t>
      </w:r>
      <w:proofErr w:type="spellStart"/>
      <w:r>
        <w:t>Сдобняков</w:t>
      </w:r>
      <w:bookmarkEnd w:id="0"/>
      <w:proofErr w:type="spellEnd"/>
    </w:p>
    <w:sectPr w:rsidR="00B475BD" w:rsidRPr="005E306D" w:rsidSect="005E306D">
      <w:pgSz w:w="16837" w:h="11905" w:orient="landscape"/>
      <w:pgMar w:top="1418" w:right="1134" w:bottom="851" w:left="96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A8D"/>
    <w:multiLevelType w:val="multilevel"/>
    <w:tmpl w:val="47944550"/>
    <w:lvl w:ilvl="0">
      <w:start w:val="1"/>
      <w:numFmt w:val="decimal"/>
      <w:lvlText w:val="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C0F84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8A2704"/>
    <w:multiLevelType w:val="multilevel"/>
    <w:tmpl w:val="D9C4D1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EC778E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E1491B"/>
    <w:multiLevelType w:val="multilevel"/>
    <w:tmpl w:val="BCAEF1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1DF87077"/>
    <w:multiLevelType w:val="multilevel"/>
    <w:tmpl w:val="D098DC2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7A0CF5"/>
    <w:multiLevelType w:val="multilevel"/>
    <w:tmpl w:val="A8485F9E"/>
    <w:lvl w:ilvl="0">
      <w:start w:val="2"/>
      <w:numFmt w:val="decimal"/>
      <w:lvlText w:val="2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8645FD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7A612B"/>
    <w:multiLevelType w:val="multilevel"/>
    <w:tmpl w:val="09F8B4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>
    <w:nsid w:val="329E11B7"/>
    <w:multiLevelType w:val="multilevel"/>
    <w:tmpl w:val="AE24363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E57117"/>
    <w:multiLevelType w:val="multilevel"/>
    <w:tmpl w:val="9EB648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DD212D"/>
    <w:multiLevelType w:val="multilevel"/>
    <w:tmpl w:val="F2A43932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2F4B92"/>
    <w:multiLevelType w:val="multilevel"/>
    <w:tmpl w:val="D69CA4A2"/>
    <w:lvl w:ilvl="0">
      <w:start w:val="4"/>
      <w:numFmt w:val="decimal"/>
      <w:lvlText w:val="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0C14C8"/>
    <w:multiLevelType w:val="multilevel"/>
    <w:tmpl w:val="F1F84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835B9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B24CFD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72168A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EA66D2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A84343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B3511E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9B1A8F"/>
    <w:multiLevelType w:val="multilevel"/>
    <w:tmpl w:val="15E69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562AD6"/>
    <w:multiLevelType w:val="hybridMultilevel"/>
    <w:tmpl w:val="008C6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15"/>
  </w:num>
  <w:num w:numId="5">
    <w:abstractNumId w:val="21"/>
  </w:num>
  <w:num w:numId="6">
    <w:abstractNumId w:val="1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20"/>
  </w:num>
  <w:num w:numId="12">
    <w:abstractNumId w:val="3"/>
  </w:num>
  <w:num w:numId="13">
    <w:abstractNumId w:val="8"/>
  </w:num>
  <w:num w:numId="14">
    <w:abstractNumId w:val="6"/>
  </w:num>
  <w:num w:numId="15">
    <w:abstractNumId w:val="2"/>
  </w:num>
  <w:num w:numId="16">
    <w:abstractNumId w:val="0"/>
  </w:num>
  <w:num w:numId="17">
    <w:abstractNumId w:val="13"/>
  </w:num>
  <w:num w:numId="18">
    <w:abstractNumId w:val="11"/>
  </w:num>
  <w:num w:numId="19">
    <w:abstractNumId w:val="7"/>
  </w:num>
  <w:num w:numId="20">
    <w:abstractNumId w:val="14"/>
  </w:num>
  <w:num w:numId="21">
    <w:abstractNumId w:val="12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1F"/>
    <w:rsid w:val="000005EE"/>
    <w:rsid w:val="00011287"/>
    <w:rsid w:val="00012602"/>
    <w:rsid w:val="0001566A"/>
    <w:rsid w:val="00021166"/>
    <w:rsid w:val="00034BF2"/>
    <w:rsid w:val="000377F1"/>
    <w:rsid w:val="000440A6"/>
    <w:rsid w:val="000538B3"/>
    <w:rsid w:val="00054D0E"/>
    <w:rsid w:val="0006023B"/>
    <w:rsid w:val="0006714B"/>
    <w:rsid w:val="00095127"/>
    <w:rsid w:val="00095574"/>
    <w:rsid w:val="000B6B00"/>
    <w:rsid w:val="000D578D"/>
    <w:rsid w:val="000D5A5D"/>
    <w:rsid w:val="000F3AE6"/>
    <w:rsid w:val="00100F61"/>
    <w:rsid w:val="001145C6"/>
    <w:rsid w:val="0012077C"/>
    <w:rsid w:val="001277AF"/>
    <w:rsid w:val="001414B5"/>
    <w:rsid w:val="00155DBA"/>
    <w:rsid w:val="00173596"/>
    <w:rsid w:val="0017365A"/>
    <w:rsid w:val="00176551"/>
    <w:rsid w:val="001931E4"/>
    <w:rsid w:val="0019428D"/>
    <w:rsid w:val="00195971"/>
    <w:rsid w:val="0019765A"/>
    <w:rsid w:val="001D339C"/>
    <w:rsid w:val="001F679A"/>
    <w:rsid w:val="00200B92"/>
    <w:rsid w:val="002100D0"/>
    <w:rsid w:val="00211259"/>
    <w:rsid w:val="00221213"/>
    <w:rsid w:val="00224399"/>
    <w:rsid w:val="0022444C"/>
    <w:rsid w:val="00227CE1"/>
    <w:rsid w:val="002301A2"/>
    <w:rsid w:val="00240227"/>
    <w:rsid w:val="0025051B"/>
    <w:rsid w:val="002513B4"/>
    <w:rsid w:val="00266710"/>
    <w:rsid w:val="002B15E9"/>
    <w:rsid w:val="002B51D7"/>
    <w:rsid w:val="002C6046"/>
    <w:rsid w:val="002C7849"/>
    <w:rsid w:val="002D17C0"/>
    <w:rsid w:val="002E2802"/>
    <w:rsid w:val="002F7A4B"/>
    <w:rsid w:val="00317252"/>
    <w:rsid w:val="003246AB"/>
    <w:rsid w:val="003255B9"/>
    <w:rsid w:val="00343E0C"/>
    <w:rsid w:val="00351BFB"/>
    <w:rsid w:val="003531F3"/>
    <w:rsid w:val="00382FFF"/>
    <w:rsid w:val="00384D31"/>
    <w:rsid w:val="00387E65"/>
    <w:rsid w:val="003A7E79"/>
    <w:rsid w:val="003B447E"/>
    <w:rsid w:val="003B44C1"/>
    <w:rsid w:val="003C2171"/>
    <w:rsid w:val="003C7155"/>
    <w:rsid w:val="003D22B6"/>
    <w:rsid w:val="003E585A"/>
    <w:rsid w:val="003F30AC"/>
    <w:rsid w:val="0040693B"/>
    <w:rsid w:val="00425788"/>
    <w:rsid w:val="004270F3"/>
    <w:rsid w:val="00431EB2"/>
    <w:rsid w:val="00457255"/>
    <w:rsid w:val="00465C62"/>
    <w:rsid w:val="00470444"/>
    <w:rsid w:val="00470FD8"/>
    <w:rsid w:val="00475C16"/>
    <w:rsid w:val="00477D41"/>
    <w:rsid w:val="00484DF7"/>
    <w:rsid w:val="004B2260"/>
    <w:rsid w:val="004B32B2"/>
    <w:rsid w:val="004B689F"/>
    <w:rsid w:val="004C5854"/>
    <w:rsid w:val="004C589B"/>
    <w:rsid w:val="004C58BC"/>
    <w:rsid w:val="004E41A6"/>
    <w:rsid w:val="005078E7"/>
    <w:rsid w:val="00544D7E"/>
    <w:rsid w:val="00550955"/>
    <w:rsid w:val="00591D07"/>
    <w:rsid w:val="0059406B"/>
    <w:rsid w:val="005A3B58"/>
    <w:rsid w:val="005C4679"/>
    <w:rsid w:val="005E19CC"/>
    <w:rsid w:val="005E306D"/>
    <w:rsid w:val="0062213B"/>
    <w:rsid w:val="0065339A"/>
    <w:rsid w:val="0066069F"/>
    <w:rsid w:val="00671272"/>
    <w:rsid w:val="00696589"/>
    <w:rsid w:val="006A16B3"/>
    <w:rsid w:val="006B5ACA"/>
    <w:rsid w:val="006C1C48"/>
    <w:rsid w:val="006D7AA4"/>
    <w:rsid w:val="006E5D2B"/>
    <w:rsid w:val="006F05BC"/>
    <w:rsid w:val="00705C9C"/>
    <w:rsid w:val="0072399C"/>
    <w:rsid w:val="00724B8B"/>
    <w:rsid w:val="00734B56"/>
    <w:rsid w:val="00742216"/>
    <w:rsid w:val="00751CE6"/>
    <w:rsid w:val="00752A76"/>
    <w:rsid w:val="007609DA"/>
    <w:rsid w:val="007718F9"/>
    <w:rsid w:val="00771D5E"/>
    <w:rsid w:val="00787B76"/>
    <w:rsid w:val="00795737"/>
    <w:rsid w:val="007A17F0"/>
    <w:rsid w:val="007C19EC"/>
    <w:rsid w:val="007E2705"/>
    <w:rsid w:val="007F3637"/>
    <w:rsid w:val="00800052"/>
    <w:rsid w:val="00807C78"/>
    <w:rsid w:val="00810283"/>
    <w:rsid w:val="008142B7"/>
    <w:rsid w:val="00816A94"/>
    <w:rsid w:val="008174D0"/>
    <w:rsid w:val="00830F70"/>
    <w:rsid w:val="008316CC"/>
    <w:rsid w:val="00850AAD"/>
    <w:rsid w:val="00865F65"/>
    <w:rsid w:val="008D7196"/>
    <w:rsid w:val="008E780C"/>
    <w:rsid w:val="008F3C9E"/>
    <w:rsid w:val="008F457B"/>
    <w:rsid w:val="008F530D"/>
    <w:rsid w:val="00907951"/>
    <w:rsid w:val="00921B06"/>
    <w:rsid w:val="00927055"/>
    <w:rsid w:val="00944DF2"/>
    <w:rsid w:val="00945E91"/>
    <w:rsid w:val="00955932"/>
    <w:rsid w:val="0096123B"/>
    <w:rsid w:val="00963FD1"/>
    <w:rsid w:val="0097679B"/>
    <w:rsid w:val="009854D1"/>
    <w:rsid w:val="00996F1F"/>
    <w:rsid w:val="009A16AF"/>
    <w:rsid w:val="009A49B1"/>
    <w:rsid w:val="009B2043"/>
    <w:rsid w:val="009B3E63"/>
    <w:rsid w:val="009B52FB"/>
    <w:rsid w:val="009D7082"/>
    <w:rsid w:val="009F2AF5"/>
    <w:rsid w:val="009F3613"/>
    <w:rsid w:val="00A118BF"/>
    <w:rsid w:val="00A2206D"/>
    <w:rsid w:val="00A23087"/>
    <w:rsid w:val="00A4289D"/>
    <w:rsid w:val="00A62CA2"/>
    <w:rsid w:val="00A66FF2"/>
    <w:rsid w:val="00A73DB1"/>
    <w:rsid w:val="00A74E41"/>
    <w:rsid w:val="00A90C0F"/>
    <w:rsid w:val="00AA59E9"/>
    <w:rsid w:val="00AC1EC8"/>
    <w:rsid w:val="00AC5661"/>
    <w:rsid w:val="00AC7BFE"/>
    <w:rsid w:val="00AD230D"/>
    <w:rsid w:val="00AD3973"/>
    <w:rsid w:val="00AD45B9"/>
    <w:rsid w:val="00AE08B5"/>
    <w:rsid w:val="00AE0B7C"/>
    <w:rsid w:val="00B0574B"/>
    <w:rsid w:val="00B20D69"/>
    <w:rsid w:val="00B30339"/>
    <w:rsid w:val="00B320D9"/>
    <w:rsid w:val="00B33210"/>
    <w:rsid w:val="00B37215"/>
    <w:rsid w:val="00B475BD"/>
    <w:rsid w:val="00B634F3"/>
    <w:rsid w:val="00B64DB1"/>
    <w:rsid w:val="00B752EB"/>
    <w:rsid w:val="00B8045E"/>
    <w:rsid w:val="00B878B5"/>
    <w:rsid w:val="00BA6904"/>
    <w:rsid w:val="00BB069B"/>
    <w:rsid w:val="00BB6103"/>
    <w:rsid w:val="00BC6366"/>
    <w:rsid w:val="00BD326F"/>
    <w:rsid w:val="00BD4D7C"/>
    <w:rsid w:val="00BF09F2"/>
    <w:rsid w:val="00BF1F4D"/>
    <w:rsid w:val="00C15AA3"/>
    <w:rsid w:val="00C15D8D"/>
    <w:rsid w:val="00C3268E"/>
    <w:rsid w:val="00C56696"/>
    <w:rsid w:val="00C60179"/>
    <w:rsid w:val="00C700DE"/>
    <w:rsid w:val="00C93D6E"/>
    <w:rsid w:val="00CB214E"/>
    <w:rsid w:val="00CB662A"/>
    <w:rsid w:val="00CB7B73"/>
    <w:rsid w:val="00CC3E83"/>
    <w:rsid w:val="00CD243F"/>
    <w:rsid w:val="00CE215A"/>
    <w:rsid w:val="00CE354F"/>
    <w:rsid w:val="00CF23EC"/>
    <w:rsid w:val="00CF59B1"/>
    <w:rsid w:val="00D009ED"/>
    <w:rsid w:val="00D04D94"/>
    <w:rsid w:val="00D36FCD"/>
    <w:rsid w:val="00D42736"/>
    <w:rsid w:val="00D4627B"/>
    <w:rsid w:val="00D65F60"/>
    <w:rsid w:val="00D71F89"/>
    <w:rsid w:val="00D74208"/>
    <w:rsid w:val="00D81360"/>
    <w:rsid w:val="00D81927"/>
    <w:rsid w:val="00D8459E"/>
    <w:rsid w:val="00D931FB"/>
    <w:rsid w:val="00D9799B"/>
    <w:rsid w:val="00DA1979"/>
    <w:rsid w:val="00DB0E18"/>
    <w:rsid w:val="00DB3E78"/>
    <w:rsid w:val="00DE35E4"/>
    <w:rsid w:val="00E24E76"/>
    <w:rsid w:val="00E26AF3"/>
    <w:rsid w:val="00E27E1B"/>
    <w:rsid w:val="00E32890"/>
    <w:rsid w:val="00E37F6A"/>
    <w:rsid w:val="00E467CD"/>
    <w:rsid w:val="00E5238D"/>
    <w:rsid w:val="00E6555A"/>
    <w:rsid w:val="00E661A8"/>
    <w:rsid w:val="00E765BE"/>
    <w:rsid w:val="00E937EF"/>
    <w:rsid w:val="00EA6152"/>
    <w:rsid w:val="00EB1673"/>
    <w:rsid w:val="00EB2F35"/>
    <w:rsid w:val="00EC26FD"/>
    <w:rsid w:val="00EC68A5"/>
    <w:rsid w:val="00EF6C44"/>
    <w:rsid w:val="00F153E8"/>
    <w:rsid w:val="00F17A9A"/>
    <w:rsid w:val="00F20F49"/>
    <w:rsid w:val="00F2199B"/>
    <w:rsid w:val="00F22EE6"/>
    <w:rsid w:val="00F278F8"/>
    <w:rsid w:val="00F30B95"/>
    <w:rsid w:val="00F36217"/>
    <w:rsid w:val="00F529F8"/>
    <w:rsid w:val="00F5498B"/>
    <w:rsid w:val="00F616E8"/>
    <w:rsid w:val="00F8065C"/>
    <w:rsid w:val="00FA610A"/>
    <w:rsid w:val="00FB6BB5"/>
    <w:rsid w:val="00FD40C8"/>
    <w:rsid w:val="00FE4CBA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6F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F1F"/>
    <w:pPr>
      <w:ind w:left="720"/>
      <w:contextualSpacing/>
    </w:pPr>
  </w:style>
  <w:style w:type="table" w:styleId="a4">
    <w:name w:val="Table Grid"/>
    <w:basedOn w:val="a1"/>
    <w:uiPriority w:val="59"/>
    <w:rsid w:val="00F22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rsid w:val="006C1C48"/>
    <w:rPr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Bodytext2BoldItalic">
    <w:name w:val="Body text (2) + Bold;Italic"/>
    <w:basedOn w:val="a0"/>
    <w:rsid w:val="006C1C48"/>
    <w:rPr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Heading12">
    <w:name w:val="Heading #1 (2)"/>
    <w:basedOn w:val="a0"/>
    <w:rsid w:val="006C1C48"/>
    <w:rPr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Bodytext2BoldSpacing0pt">
    <w:name w:val="Body text (2) + Bold;Spacing 0 pt"/>
    <w:basedOn w:val="a0"/>
    <w:rsid w:val="006C1C48"/>
    <w:rPr>
      <w:b/>
      <w:bCs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Heading1">
    <w:name w:val="Heading #1"/>
    <w:basedOn w:val="a0"/>
    <w:rsid w:val="006C1C48"/>
    <w:rPr>
      <w:b w:val="0"/>
      <w:bCs w:val="0"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Heading12NotItalicSpacing0pt">
    <w:name w:val="Heading #1 (2) + Not Italic;Spacing 0 pt"/>
    <w:basedOn w:val="a0"/>
    <w:rsid w:val="006C1C48"/>
    <w:rPr>
      <w:b w:val="0"/>
      <w:bCs w:val="0"/>
      <w:i/>
      <w:iCs/>
      <w:smallCaps w:val="0"/>
      <w:strike w:val="0"/>
      <w:spacing w:val="10"/>
      <w:sz w:val="25"/>
      <w:szCs w:val="25"/>
      <w:u w:val="single"/>
    </w:rPr>
  </w:style>
  <w:style w:type="character" w:customStyle="1" w:styleId="a5">
    <w:name w:val="Основной текст_"/>
    <w:basedOn w:val="a0"/>
    <w:link w:val="1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20F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20F49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F20F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F20F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5pt">
    <w:name w:val="Основной текст + 9;5 pt;Курсив"/>
    <w:basedOn w:val="a5"/>
    <w:rsid w:val="00F20F49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611pt">
    <w:name w:val="Основной текст (6) + 11 pt"/>
    <w:basedOn w:val="6"/>
    <w:rsid w:val="00F20F49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  <w:lang w:val="en-US"/>
    </w:rPr>
  </w:style>
  <w:style w:type="character" w:customStyle="1" w:styleId="91">
    <w:name w:val="Основной текст (9) + Не курсив"/>
    <w:basedOn w:val="9"/>
    <w:rsid w:val="00F20F4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95pt">
    <w:name w:val="Основной текст (9) + 9;5 pt"/>
    <w:basedOn w:val="9"/>
    <w:rsid w:val="00F20F4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pt">
    <w:name w:val="Основной текст + 9 pt"/>
    <w:basedOn w:val="a5"/>
    <w:rsid w:val="00F20F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20F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F20F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Основной текст + Курсив"/>
    <w:basedOn w:val="a5"/>
    <w:rsid w:val="00F20F4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05pt">
    <w:name w:val="Основной текст + 10;5 pt;Полужирный"/>
    <w:basedOn w:val="a5"/>
    <w:rsid w:val="00F20F4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F20F49"/>
    <w:pPr>
      <w:shd w:val="clear" w:color="auto" w:fill="FFFFFF"/>
      <w:spacing w:after="420" w:line="264" w:lineRule="exact"/>
    </w:pPr>
    <w:rPr>
      <w:color w:val="auto"/>
      <w:sz w:val="22"/>
      <w:szCs w:val="22"/>
      <w:lang w:val="ru-RU" w:eastAsia="en-US"/>
    </w:rPr>
  </w:style>
  <w:style w:type="paragraph" w:customStyle="1" w:styleId="20">
    <w:name w:val="Основной текст (2)"/>
    <w:basedOn w:val="a"/>
    <w:link w:val="2"/>
    <w:rsid w:val="00F20F49"/>
    <w:pPr>
      <w:shd w:val="clear" w:color="auto" w:fill="FFFFFF"/>
      <w:spacing w:line="0" w:lineRule="atLeast"/>
    </w:pPr>
    <w:rPr>
      <w:color w:val="auto"/>
      <w:sz w:val="25"/>
      <w:szCs w:val="25"/>
      <w:lang w:val="ru-RU" w:eastAsia="en-US"/>
    </w:rPr>
  </w:style>
  <w:style w:type="paragraph" w:customStyle="1" w:styleId="50">
    <w:name w:val="Основной текст (5)"/>
    <w:basedOn w:val="a"/>
    <w:link w:val="5"/>
    <w:rsid w:val="00F20F49"/>
    <w:pPr>
      <w:shd w:val="clear" w:color="auto" w:fill="FFFFFF"/>
      <w:spacing w:before="300" w:line="730" w:lineRule="exact"/>
    </w:pPr>
    <w:rPr>
      <w:color w:val="auto"/>
      <w:sz w:val="22"/>
      <w:szCs w:val="22"/>
      <w:lang w:val="ru-RU" w:eastAsia="en-US"/>
    </w:rPr>
  </w:style>
  <w:style w:type="paragraph" w:customStyle="1" w:styleId="60">
    <w:name w:val="Основной текст (6)"/>
    <w:basedOn w:val="a"/>
    <w:link w:val="6"/>
    <w:rsid w:val="00F20F49"/>
    <w:pPr>
      <w:shd w:val="clear" w:color="auto" w:fill="FFFFFF"/>
      <w:spacing w:line="0" w:lineRule="atLeast"/>
    </w:pPr>
    <w:rPr>
      <w:color w:val="auto"/>
      <w:sz w:val="20"/>
      <w:szCs w:val="20"/>
      <w:lang w:val="en-US" w:eastAsia="en-US"/>
    </w:rPr>
  </w:style>
  <w:style w:type="paragraph" w:customStyle="1" w:styleId="80">
    <w:name w:val="Основной текст (8)"/>
    <w:basedOn w:val="a"/>
    <w:link w:val="8"/>
    <w:rsid w:val="00F20F49"/>
    <w:pPr>
      <w:shd w:val="clear" w:color="auto" w:fill="FFFFFF"/>
      <w:spacing w:line="0" w:lineRule="atLeast"/>
    </w:pPr>
    <w:rPr>
      <w:color w:val="auto"/>
      <w:sz w:val="18"/>
      <w:szCs w:val="18"/>
      <w:lang w:val="ru-RU" w:eastAsia="en-US"/>
    </w:rPr>
  </w:style>
  <w:style w:type="paragraph" w:customStyle="1" w:styleId="90">
    <w:name w:val="Основной текст (9)"/>
    <w:basedOn w:val="a"/>
    <w:link w:val="9"/>
    <w:rsid w:val="00F20F49"/>
    <w:pPr>
      <w:shd w:val="clear" w:color="auto" w:fill="FFFFFF"/>
      <w:spacing w:line="0" w:lineRule="atLeast"/>
      <w:jc w:val="center"/>
    </w:pPr>
    <w:rPr>
      <w:color w:val="auto"/>
      <w:sz w:val="22"/>
      <w:szCs w:val="22"/>
      <w:lang w:val="ru-RU" w:eastAsia="en-US"/>
    </w:rPr>
  </w:style>
  <w:style w:type="paragraph" w:customStyle="1" w:styleId="100">
    <w:name w:val="Основной текст (10)"/>
    <w:basedOn w:val="a"/>
    <w:link w:val="10"/>
    <w:rsid w:val="00F20F49"/>
    <w:pPr>
      <w:shd w:val="clear" w:color="auto" w:fill="FFFFFF"/>
      <w:spacing w:before="60" w:line="274" w:lineRule="exact"/>
      <w:jc w:val="both"/>
    </w:pPr>
    <w:rPr>
      <w:color w:val="auto"/>
      <w:sz w:val="23"/>
      <w:szCs w:val="23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F20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F49"/>
    <w:rPr>
      <w:rFonts w:ascii="Tahoma" w:eastAsia="Times New Roman" w:hAnsi="Tahoma" w:cs="Tahoma"/>
      <w:color w:val="000000"/>
      <w:sz w:val="16"/>
      <w:szCs w:val="16"/>
      <w:lang w:val="ru" w:eastAsia="ru-RU"/>
    </w:rPr>
  </w:style>
  <w:style w:type="paragraph" w:styleId="aa">
    <w:name w:val="Body Text"/>
    <w:basedOn w:val="a"/>
    <w:link w:val="ab"/>
    <w:rsid w:val="00D931FB"/>
    <w:pPr>
      <w:jc w:val="center"/>
    </w:pPr>
    <w:rPr>
      <w:b/>
      <w:color w:val="auto"/>
      <w:szCs w:val="20"/>
      <w:lang w:val="ru-RU"/>
    </w:rPr>
  </w:style>
  <w:style w:type="character" w:customStyle="1" w:styleId="ab">
    <w:name w:val="Основной текст Знак"/>
    <w:basedOn w:val="a0"/>
    <w:link w:val="aa"/>
    <w:rsid w:val="00D931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c">
    <w:name w:val="Подп"/>
    <w:basedOn w:val="a"/>
    <w:rsid w:val="00D931FB"/>
    <w:rPr>
      <w:color w:val="auto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6F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F1F"/>
    <w:pPr>
      <w:ind w:left="720"/>
      <w:contextualSpacing/>
    </w:pPr>
  </w:style>
  <w:style w:type="table" w:styleId="a4">
    <w:name w:val="Table Grid"/>
    <w:basedOn w:val="a1"/>
    <w:uiPriority w:val="59"/>
    <w:rsid w:val="00F22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rsid w:val="006C1C48"/>
    <w:rPr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Bodytext2BoldItalic">
    <w:name w:val="Body text (2) + Bold;Italic"/>
    <w:basedOn w:val="a0"/>
    <w:rsid w:val="006C1C48"/>
    <w:rPr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Heading12">
    <w:name w:val="Heading #1 (2)"/>
    <w:basedOn w:val="a0"/>
    <w:rsid w:val="006C1C48"/>
    <w:rPr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Bodytext2BoldSpacing0pt">
    <w:name w:val="Body text (2) + Bold;Spacing 0 pt"/>
    <w:basedOn w:val="a0"/>
    <w:rsid w:val="006C1C48"/>
    <w:rPr>
      <w:b/>
      <w:bCs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Heading1">
    <w:name w:val="Heading #1"/>
    <w:basedOn w:val="a0"/>
    <w:rsid w:val="006C1C48"/>
    <w:rPr>
      <w:b w:val="0"/>
      <w:bCs w:val="0"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Heading12NotItalicSpacing0pt">
    <w:name w:val="Heading #1 (2) + Not Italic;Spacing 0 pt"/>
    <w:basedOn w:val="a0"/>
    <w:rsid w:val="006C1C48"/>
    <w:rPr>
      <w:b w:val="0"/>
      <w:bCs w:val="0"/>
      <w:i/>
      <w:iCs/>
      <w:smallCaps w:val="0"/>
      <w:strike w:val="0"/>
      <w:spacing w:val="10"/>
      <w:sz w:val="25"/>
      <w:szCs w:val="25"/>
      <w:u w:val="single"/>
    </w:rPr>
  </w:style>
  <w:style w:type="character" w:customStyle="1" w:styleId="a5">
    <w:name w:val="Основной текст_"/>
    <w:basedOn w:val="a0"/>
    <w:link w:val="1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20F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20F49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F20F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F20F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5pt">
    <w:name w:val="Основной текст + 9;5 pt;Курсив"/>
    <w:basedOn w:val="a5"/>
    <w:rsid w:val="00F20F49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611pt">
    <w:name w:val="Основной текст (6) + 11 pt"/>
    <w:basedOn w:val="6"/>
    <w:rsid w:val="00F20F49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  <w:lang w:val="en-US"/>
    </w:rPr>
  </w:style>
  <w:style w:type="character" w:customStyle="1" w:styleId="91">
    <w:name w:val="Основной текст (9) + Не курсив"/>
    <w:basedOn w:val="9"/>
    <w:rsid w:val="00F20F4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95pt">
    <w:name w:val="Основной текст (9) + 9;5 pt"/>
    <w:basedOn w:val="9"/>
    <w:rsid w:val="00F20F4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pt">
    <w:name w:val="Основной текст + 9 pt"/>
    <w:basedOn w:val="a5"/>
    <w:rsid w:val="00F20F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20F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F20F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Основной текст + Курсив"/>
    <w:basedOn w:val="a5"/>
    <w:rsid w:val="00F20F4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05pt">
    <w:name w:val="Основной текст + 10;5 pt;Полужирный"/>
    <w:basedOn w:val="a5"/>
    <w:rsid w:val="00F20F4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F20F49"/>
    <w:pPr>
      <w:shd w:val="clear" w:color="auto" w:fill="FFFFFF"/>
      <w:spacing w:after="420" w:line="264" w:lineRule="exact"/>
    </w:pPr>
    <w:rPr>
      <w:color w:val="auto"/>
      <w:sz w:val="22"/>
      <w:szCs w:val="22"/>
      <w:lang w:val="ru-RU" w:eastAsia="en-US"/>
    </w:rPr>
  </w:style>
  <w:style w:type="paragraph" w:customStyle="1" w:styleId="20">
    <w:name w:val="Основной текст (2)"/>
    <w:basedOn w:val="a"/>
    <w:link w:val="2"/>
    <w:rsid w:val="00F20F49"/>
    <w:pPr>
      <w:shd w:val="clear" w:color="auto" w:fill="FFFFFF"/>
      <w:spacing w:line="0" w:lineRule="atLeast"/>
    </w:pPr>
    <w:rPr>
      <w:color w:val="auto"/>
      <w:sz w:val="25"/>
      <w:szCs w:val="25"/>
      <w:lang w:val="ru-RU" w:eastAsia="en-US"/>
    </w:rPr>
  </w:style>
  <w:style w:type="paragraph" w:customStyle="1" w:styleId="50">
    <w:name w:val="Основной текст (5)"/>
    <w:basedOn w:val="a"/>
    <w:link w:val="5"/>
    <w:rsid w:val="00F20F49"/>
    <w:pPr>
      <w:shd w:val="clear" w:color="auto" w:fill="FFFFFF"/>
      <w:spacing w:before="300" w:line="730" w:lineRule="exact"/>
    </w:pPr>
    <w:rPr>
      <w:color w:val="auto"/>
      <w:sz w:val="22"/>
      <w:szCs w:val="22"/>
      <w:lang w:val="ru-RU" w:eastAsia="en-US"/>
    </w:rPr>
  </w:style>
  <w:style w:type="paragraph" w:customStyle="1" w:styleId="60">
    <w:name w:val="Основной текст (6)"/>
    <w:basedOn w:val="a"/>
    <w:link w:val="6"/>
    <w:rsid w:val="00F20F49"/>
    <w:pPr>
      <w:shd w:val="clear" w:color="auto" w:fill="FFFFFF"/>
      <w:spacing w:line="0" w:lineRule="atLeast"/>
    </w:pPr>
    <w:rPr>
      <w:color w:val="auto"/>
      <w:sz w:val="20"/>
      <w:szCs w:val="20"/>
      <w:lang w:val="en-US" w:eastAsia="en-US"/>
    </w:rPr>
  </w:style>
  <w:style w:type="paragraph" w:customStyle="1" w:styleId="80">
    <w:name w:val="Основной текст (8)"/>
    <w:basedOn w:val="a"/>
    <w:link w:val="8"/>
    <w:rsid w:val="00F20F49"/>
    <w:pPr>
      <w:shd w:val="clear" w:color="auto" w:fill="FFFFFF"/>
      <w:spacing w:line="0" w:lineRule="atLeast"/>
    </w:pPr>
    <w:rPr>
      <w:color w:val="auto"/>
      <w:sz w:val="18"/>
      <w:szCs w:val="18"/>
      <w:lang w:val="ru-RU" w:eastAsia="en-US"/>
    </w:rPr>
  </w:style>
  <w:style w:type="paragraph" w:customStyle="1" w:styleId="90">
    <w:name w:val="Основной текст (9)"/>
    <w:basedOn w:val="a"/>
    <w:link w:val="9"/>
    <w:rsid w:val="00F20F49"/>
    <w:pPr>
      <w:shd w:val="clear" w:color="auto" w:fill="FFFFFF"/>
      <w:spacing w:line="0" w:lineRule="atLeast"/>
      <w:jc w:val="center"/>
    </w:pPr>
    <w:rPr>
      <w:color w:val="auto"/>
      <w:sz w:val="22"/>
      <w:szCs w:val="22"/>
      <w:lang w:val="ru-RU" w:eastAsia="en-US"/>
    </w:rPr>
  </w:style>
  <w:style w:type="paragraph" w:customStyle="1" w:styleId="100">
    <w:name w:val="Основной текст (10)"/>
    <w:basedOn w:val="a"/>
    <w:link w:val="10"/>
    <w:rsid w:val="00F20F49"/>
    <w:pPr>
      <w:shd w:val="clear" w:color="auto" w:fill="FFFFFF"/>
      <w:spacing w:before="60" w:line="274" w:lineRule="exact"/>
      <w:jc w:val="both"/>
    </w:pPr>
    <w:rPr>
      <w:color w:val="auto"/>
      <w:sz w:val="23"/>
      <w:szCs w:val="23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F20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F49"/>
    <w:rPr>
      <w:rFonts w:ascii="Tahoma" w:eastAsia="Times New Roman" w:hAnsi="Tahoma" w:cs="Tahoma"/>
      <w:color w:val="000000"/>
      <w:sz w:val="16"/>
      <w:szCs w:val="16"/>
      <w:lang w:val="ru" w:eastAsia="ru-RU"/>
    </w:rPr>
  </w:style>
  <w:style w:type="paragraph" w:styleId="aa">
    <w:name w:val="Body Text"/>
    <w:basedOn w:val="a"/>
    <w:link w:val="ab"/>
    <w:rsid w:val="00D931FB"/>
    <w:pPr>
      <w:jc w:val="center"/>
    </w:pPr>
    <w:rPr>
      <w:b/>
      <w:color w:val="auto"/>
      <w:szCs w:val="20"/>
      <w:lang w:val="ru-RU"/>
    </w:rPr>
  </w:style>
  <w:style w:type="character" w:customStyle="1" w:styleId="ab">
    <w:name w:val="Основной текст Знак"/>
    <w:basedOn w:val="a0"/>
    <w:link w:val="aa"/>
    <w:rsid w:val="00D931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c">
    <w:name w:val="Подп"/>
    <w:basedOn w:val="a"/>
    <w:rsid w:val="00D931FB"/>
    <w:rPr>
      <w:color w:val="auto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4ACC5BA23AFB938640E404CDE0167EB00CC0C9AADE1120F34FA287BCE972EFO61A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44ACC5BA23AFB938640FA09DB8C4C70B70396C2ADD41872AF10F9DAEBE078B82D722197FCECC4E8O81A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44ACC5BA23AFB938640E404CDE0167EB00CC0C9ADDB1725F24FA287BCE972EF6A3D78D5B8E1C4EF82E3B6O516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4ACC5BA23AFB938640E404CDE0167EB00CC0C9ADD81326F24FA287BCE972EF6A3D78D5B8E1C4EF83E7B6O51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6A3ED-70A7-49C9-AA81-BC80CC76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П. Савицкая</dc:creator>
  <cp:lastModifiedBy>inf_maleina</cp:lastModifiedBy>
  <cp:revision>3</cp:revision>
  <cp:lastPrinted>2014-03-24T11:31:00Z</cp:lastPrinted>
  <dcterms:created xsi:type="dcterms:W3CDTF">2014-04-18T06:54:00Z</dcterms:created>
  <dcterms:modified xsi:type="dcterms:W3CDTF">2014-04-18T11:53:00Z</dcterms:modified>
</cp:coreProperties>
</file>